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DED16" w14:textId="2968CA5C" w:rsidR="008A1AE2" w:rsidRDefault="00444DED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</w:t>
      </w:r>
    </w:p>
    <w:p w14:paraId="225D19AB" w14:textId="77777777" w:rsidR="000360A6" w:rsidRDefault="008A1AE2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 </w:t>
      </w:r>
    </w:p>
    <w:p w14:paraId="68AE8332" w14:textId="77777777" w:rsidR="00E33848" w:rsidRDefault="000360A6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     </w:t>
      </w:r>
      <w:r w:rsidR="00E33848">
        <w:rPr>
          <w:rFonts w:ascii="Times New Roman,Bold" w:hAnsi="Times New Roman,Bold" w:cs="Times New Roman,Bold"/>
          <w:b/>
          <w:bCs/>
          <w:sz w:val="24"/>
          <w:szCs w:val="24"/>
        </w:rPr>
        <w:t>DUOMENYS APIE MOKYMO PROGRAMĄ</w:t>
      </w:r>
    </w:p>
    <w:p w14:paraId="09EBF959" w14:textId="77777777" w:rsidR="00E33848" w:rsidRDefault="00E33848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tbl>
      <w:tblPr>
        <w:tblStyle w:val="Lentelstinklelis"/>
        <w:tblW w:w="10908" w:type="dxa"/>
        <w:tblInd w:w="-1139" w:type="dxa"/>
        <w:tblLook w:val="04A0" w:firstRow="1" w:lastRow="0" w:firstColumn="1" w:lastColumn="0" w:noHBand="0" w:noVBand="1"/>
      </w:tblPr>
      <w:tblGrid>
        <w:gridCol w:w="5670"/>
        <w:gridCol w:w="5238"/>
      </w:tblGrid>
      <w:tr w:rsidR="00E33848" w14:paraId="326FEE70" w14:textId="77777777" w:rsidTr="004367C8">
        <w:tc>
          <w:tcPr>
            <w:tcW w:w="5670" w:type="dxa"/>
          </w:tcPr>
          <w:p w14:paraId="3CC97930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F65BEB"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  <w:t>Duomenys apie mokymo programą</w:t>
            </w:r>
          </w:p>
        </w:tc>
        <w:tc>
          <w:tcPr>
            <w:tcW w:w="5238" w:type="dxa"/>
          </w:tcPr>
          <w:p w14:paraId="183B0693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</w:pPr>
            <w:r w:rsidRPr="00F65BEB"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  <w:t>Mokymo programos dalių aprašas</w:t>
            </w:r>
          </w:p>
          <w:p w14:paraId="2B77EA9A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</w:p>
        </w:tc>
      </w:tr>
      <w:tr w:rsidR="00332F24" w:rsidRPr="00F902F8" w14:paraId="1581CC28" w14:textId="77777777" w:rsidTr="004367C8">
        <w:tc>
          <w:tcPr>
            <w:tcW w:w="5670" w:type="dxa"/>
          </w:tcPr>
          <w:p w14:paraId="0B1B0606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pavadinimas</w:t>
            </w:r>
          </w:p>
          <w:p w14:paraId="26C2C4A9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EE1" w14:textId="10E50ADB" w:rsidR="00332F24" w:rsidRPr="002C5138" w:rsidRDefault="002574E2" w:rsidP="00687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138">
              <w:rPr>
                <w:rFonts w:ascii="Times New Roman" w:hAnsi="Times New Roman" w:cs="Times New Roman"/>
                <w:sz w:val="24"/>
                <w:szCs w:val="24"/>
              </w:rPr>
              <w:t>Verslumo ugdymas</w:t>
            </w:r>
          </w:p>
        </w:tc>
      </w:tr>
      <w:tr w:rsidR="00332F24" w:rsidRPr="00F902F8" w14:paraId="161B017A" w14:textId="77777777" w:rsidTr="004367C8">
        <w:tc>
          <w:tcPr>
            <w:tcW w:w="5670" w:type="dxa"/>
          </w:tcPr>
          <w:p w14:paraId="2F81D9C6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kodas</w:t>
            </w:r>
          </w:p>
          <w:p w14:paraId="238C4019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B747" w14:textId="5EA4181C" w:rsidR="00332F24" w:rsidRPr="002C5138" w:rsidRDefault="002574E2" w:rsidP="008B313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138">
              <w:rPr>
                <w:rFonts w:ascii="Times New Roman" w:hAnsi="Times New Roman" w:cs="Times New Roman"/>
                <w:sz w:val="24"/>
                <w:szCs w:val="24"/>
              </w:rPr>
              <w:t>396134006</w:t>
            </w:r>
          </w:p>
        </w:tc>
      </w:tr>
      <w:tr w:rsidR="00332F24" w:rsidRPr="00F902F8" w14:paraId="29C5BE80" w14:textId="77777777" w:rsidTr="004367C8">
        <w:tc>
          <w:tcPr>
            <w:tcW w:w="5670" w:type="dxa"/>
          </w:tcPr>
          <w:p w14:paraId="25146144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Mokymosi trukmė (akademinėmis valandomis)</w:t>
            </w:r>
          </w:p>
          <w:p w14:paraId="19E42D2C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EB0" w14:textId="6B642A64" w:rsidR="00332F24" w:rsidRPr="002C5138" w:rsidRDefault="002574E2" w:rsidP="00FB536C">
            <w:pPr>
              <w:pStyle w:val="BasicParagraph"/>
            </w:pPr>
            <w:r w:rsidRPr="002C5138">
              <w:t>16</w:t>
            </w:r>
            <w:r w:rsidR="004367C8" w:rsidRPr="002C5138">
              <w:t xml:space="preserve"> ak</w:t>
            </w:r>
            <w:r w:rsidRPr="002C5138">
              <w:t>ad</w:t>
            </w:r>
            <w:r w:rsidR="004367C8" w:rsidRPr="002C5138">
              <w:t>. val.</w:t>
            </w:r>
          </w:p>
        </w:tc>
      </w:tr>
      <w:tr w:rsidR="00332F24" w:rsidRPr="00F902F8" w14:paraId="5FEDBE73" w14:textId="77777777" w:rsidTr="004367C8">
        <w:tc>
          <w:tcPr>
            <w:tcW w:w="5670" w:type="dxa"/>
          </w:tcPr>
          <w:p w14:paraId="2229F1F1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patvirtinimo data</w:t>
            </w:r>
          </w:p>
          <w:p w14:paraId="3E33824B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59F" w14:textId="15DFC04E" w:rsidR="00332F24" w:rsidRPr="002C5138" w:rsidRDefault="002C5138" w:rsidP="002574E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2C5138">
              <w:rPr>
                <w:rFonts w:ascii="Times New Roman" w:hAnsi="Times New Roman"/>
                <w:sz w:val="24"/>
                <w:szCs w:val="24"/>
              </w:rPr>
              <w:t>202</w:t>
            </w:r>
            <w:r w:rsidR="003B14B2">
              <w:rPr>
                <w:rFonts w:ascii="Times New Roman" w:hAnsi="Times New Roman"/>
                <w:sz w:val="24"/>
                <w:szCs w:val="24"/>
              </w:rPr>
              <w:t>4</w:t>
            </w:r>
            <w:r w:rsidRPr="002C5138">
              <w:rPr>
                <w:rFonts w:ascii="Times New Roman" w:hAnsi="Times New Roman"/>
                <w:sz w:val="24"/>
                <w:szCs w:val="24"/>
              </w:rPr>
              <w:t>-0</w:t>
            </w:r>
            <w:r w:rsidR="003B14B2">
              <w:rPr>
                <w:rFonts w:ascii="Times New Roman" w:hAnsi="Times New Roman"/>
                <w:sz w:val="24"/>
                <w:szCs w:val="24"/>
              </w:rPr>
              <w:t>4</w:t>
            </w:r>
            <w:r w:rsidRPr="002C5138">
              <w:rPr>
                <w:rFonts w:ascii="Times New Roman" w:hAnsi="Times New Roman"/>
                <w:sz w:val="24"/>
                <w:szCs w:val="24"/>
              </w:rPr>
              <w:t>-</w:t>
            </w:r>
            <w:r w:rsidR="003B14B2">
              <w:rPr>
                <w:rFonts w:ascii="Times New Roman" w:hAnsi="Times New Roman"/>
                <w:sz w:val="24"/>
                <w:szCs w:val="24"/>
              </w:rPr>
              <w:t>0</w:t>
            </w:r>
            <w:r w:rsidR="001A0F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32F24" w:rsidRPr="00F902F8" w14:paraId="1C1B31B0" w14:textId="77777777" w:rsidTr="004367C8">
        <w:tc>
          <w:tcPr>
            <w:tcW w:w="5670" w:type="dxa"/>
          </w:tcPr>
          <w:p w14:paraId="3EB02BE0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rengėjas (juridinio asmens</w:t>
            </w:r>
          </w:p>
          <w:p w14:paraId="07901203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pavadinimas arba fizinio asmens vardas, pavardė, pareigos)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7C5C" w14:textId="77777777" w:rsidR="002574E2" w:rsidRPr="002574E2" w:rsidRDefault="002574E2" w:rsidP="003B14B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Lietuvos Respublikos žemės ūkio rūmų </w:t>
            </w:r>
          </w:p>
          <w:p w14:paraId="0AF5B0D7" w14:textId="77777777" w:rsidR="002574E2" w:rsidRPr="002574E2" w:rsidRDefault="002574E2" w:rsidP="003B14B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valdymo poskyrio vedėja</w:t>
            </w:r>
          </w:p>
          <w:p w14:paraId="3D0FA434" w14:textId="0E8DCC4D" w:rsidR="00332F24" w:rsidRPr="00F902F8" w:rsidRDefault="002574E2" w:rsidP="003B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>Laima Buitkienė</w:t>
            </w:r>
          </w:p>
        </w:tc>
      </w:tr>
      <w:tr w:rsidR="00332F24" w:rsidRPr="00F902F8" w14:paraId="7722FC30" w14:textId="77777777" w:rsidTr="004367C8">
        <w:tc>
          <w:tcPr>
            <w:tcW w:w="5670" w:type="dxa"/>
          </w:tcPr>
          <w:p w14:paraId="5A4DFBC3" w14:textId="77777777" w:rsidR="00332F24" w:rsidRPr="00F902F8" w:rsidRDefault="00332F24" w:rsidP="00332F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paskirtis (tikslas, reikalavimai klausytojams, specialieji reikalavimai, apribojimai ir kt.)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44F9" w14:textId="11CEA484" w:rsidR="00332F24" w:rsidRPr="008B313A" w:rsidRDefault="002574E2" w:rsidP="002574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>gdyti į verslą įsitraukiančio asmens kompetencijas, suteikiant žinių apie verslumo gebėjimų svarbą, naujų galimybių paiešką ir gebėjimą prisitaikyti bei išlikti ko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kurencingu rinkoje. </w:t>
            </w:r>
          </w:p>
        </w:tc>
      </w:tr>
      <w:tr w:rsidR="00332F24" w:rsidRPr="00F902F8" w14:paraId="0F7BD7FA" w14:textId="77777777" w:rsidTr="004367C8">
        <w:tc>
          <w:tcPr>
            <w:tcW w:w="5670" w:type="dxa"/>
          </w:tcPr>
          <w:p w14:paraId="1431C7D5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Įgyjami gebėjimai (kompetencijos)</w:t>
            </w:r>
          </w:p>
          <w:p w14:paraId="54CBFCBC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D069" w14:textId="5A6DA9E9" w:rsidR="002574E2" w:rsidRPr="002574E2" w:rsidRDefault="002574E2" w:rsidP="002574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Baigęs mokymo kursą pagal mokymo programą, klausytojas turi žinoti: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kas yra verslumas ir kokios jo pagrindinės charakteristikos;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>verslo motyvų sistemą; tapsmo verslininku būdus;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>verslininko funkcijas, verslininkystės proceso etapuose ir didėjančio neapibrėžtumo sąlygomis;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nacionalines, regionines, bendruomenines verslumo skatinimo strategijas ir priemones.</w:t>
            </w:r>
          </w:p>
          <w:p w14:paraId="444B1545" w14:textId="7C975744" w:rsidR="00775CE9" w:rsidRPr="0080772B" w:rsidRDefault="002574E2" w:rsidP="002574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Baigęs mokymo kursą pagal mokymo programą, klausytojas turi gebėti: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>įsivertinti savo verslumo lygį ir motyvaciją  užsiimti verslu (ūkininkauti); kritiškai įsivertinti savo galimybes užsiimti verslu (ūkininkauti); pagal savo verslumo ir motyvacijos lygį pasirinkti verslo plėtros ir konkurencingumo užtikrinimo būdus;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7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pasirinkti savo verslumo nuolatinio tobulinimo priemones ir pasirengti verslumo saviugdos planą. </w:t>
            </w:r>
          </w:p>
        </w:tc>
      </w:tr>
      <w:tr w:rsidR="00332F24" w:rsidRPr="00F902F8" w14:paraId="1D31B415" w14:textId="77777777" w:rsidTr="00AF3A49">
        <w:trPr>
          <w:trHeight w:val="834"/>
        </w:trPr>
        <w:tc>
          <w:tcPr>
            <w:tcW w:w="5670" w:type="dxa"/>
          </w:tcPr>
          <w:p w14:paraId="7064252C" w14:textId="0762D5E5" w:rsidR="00332F24" w:rsidRPr="00F902F8" w:rsidRDefault="00332F24" w:rsidP="008077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ištekliai ir priemonės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2A12" w14:textId="7A01A071" w:rsidR="00AF3A49" w:rsidRPr="0080772B" w:rsidRDefault="00AD5B77" w:rsidP="000F7C6D">
            <w:pPr>
              <w:tabs>
                <w:tab w:val="left" w:pos="1134"/>
              </w:tabs>
              <w:ind w:firstLine="34"/>
              <w:jc w:val="both"/>
              <w:rPr>
                <w:b/>
                <w:szCs w:val="24"/>
              </w:rPr>
            </w:pPr>
            <w:r w:rsidRPr="00AD5B77">
              <w:rPr>
                <w:rFonts w:ascii="Times New Roman" w:eastAsia="Times New Roman" w:hAnsi="Times New Roman" w:cs="Times New Roman"/>
                <w:sz w:val="24"/>
                <w:szCs w:val="24"/>
              </w:rPr>
              <w:t>Mokantis auditoriniu būdu</w:t>
            </w:r>
            <w:r w:rsidRPr="00AD5B77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 reikaling</w:t>
            </w:r>
            <w:r w:rsidRPr="00AD5B77">
              <w:rPr>
                <w:rFonts w:ascii="Times New Roman" w:eastAsia="Times New Roman" w:hAnsi="Times New Roman" w:cs="Times New Roman"/>
                <w:sz w:val="24"/>
                <w:szCs w:val="24"/>
              </w:rPr>
              <w:t>i ištekliai: auditorija su</w:t>
            </w:r>
            <w:r w:rsidRPr="00AD5B77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 vaizdo medžiagos demonstravimo įranga, dalykinė ir vaizdinė mokymo medžiaga, parengta pagal mokymo programos planą, kanceliarinės priemonės. Mokantis nuotoliniu būdu – reikalingas kompiuteris, interneto ryšys</w:t>
            </w:r>
            <w:r w:rsidRPr="00AD5B77">
              <w:rPr>
                <w:rFonts w:ascii="Times New Roman" w:eastAsia="Times New Roman" w:hAnsi="Times New Roman" w:cs="Times New Roman"/>
                <w:sz w:val="24"/>
                <w:szCs w:val="24"/>
              </w:rPr>
              <w:t>, virtualus mokymo, vaizdinės medžiagos, praktinių užduočių paketas, parengtas pagal mokymo programos planą.</w:t>
            </w:r>
          </w:p>
        </w:tc>
      </w:tr>
      <w:tr w:rsidR="00332F24" w:rsidRPr="00F902F8" w14:paraId="7E1F885E" w14:textId="77777777" w:rsidTr="004367C8">
        <w:tc>
          <w:tcPr>
            <w:tcW w:w="5670" w:type="dxa"/>
          </w:tcPr>
          <w:p w14:paraId="16D63E4E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Baigiamojo tikrinimo (žinių vertinimo) forma</w:t>
            </w:r>
          </w:p>
          <w:p w14:paraId="3421046A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1452" w14:textId="2D391A51" w:rsidR="00332F24" w:rsidRPr="00F902F8" w:rsidRDefault="002574E2" w:rsidP="00B9286D">
            <w:pPr>
              <w:pStyle w:val="BasicParagraph"/>
              <w:spacing w:line="240" w:lineRule="auto"/>
              <w:jc w:val="both"/>
            </w:pPr>
            <w:r>
              <w:t>Praktinio darbo pristatymas ir aptarimas</w:t>
            </w:r>
            <w:r w:rsidR="000C5E70">
              <w:t>.</w:t>
            </w:r>
          </w:p>
        </w:tc>
      </w:tr>
      <w:tr w:rsidR="00E33848" w:rsidRPr="00F902F8" w14:paraId="561FBE48" w14:textId="77777777" w:rsidTr="004367C8">
        <w:trPr>
          <w:trHeight w:val="558"/>
        </w:trPr>
        <w:tc>
          <w:tcPr>
            <w:tcW w:w="5670" w:type="dxa"/>
          </w:tcPr>
          <w:p w14:paraId="1ABF84A6" w14:textId="77777777" w:rsidR="00E33848" w:rsidRPr="00F902F8" w:rsidRDefault="00E33848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b/>
                <w:sz w:val="24"/>
                <w:szCs w:val="24"/>
              </w:rPr>
              <w:t>Mokymo planas (mokymo temų pavadinimas)</w:t>
            </w:r>
          </w:p>
          <w:p w14:paraId="40508994" w14:textId="77777777" w:rsidR="00E33848" w:rsidRPr="00F902F8" w:rsidRDefault="00E33848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14:paraId="6CBAD239" w14:textId="77777777" w:rsidR="00E33848" w:rsidRPr="00F902F8" w:rsidRDefault="00BB5B06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Akad. val. skaičius pagal mokymo temas</w:t>
            </w:r>
          </w:p>
        </w:tc>
      </w:tr>
      <w:tr w:rsidR="002574E2" w:rsidRPr="00F2166E" w14:paraId="22E850D2" w14:textId="77777777" w:rsidTr="00C26573">
        <w:trPr>
          <w:trHeight w:val="558"/>
        </w:trPr>
        <w:tc>
          <w:tcPr>
            <w:tcW w:w="5670" w:type="dxa"/>
          </w:tcPr>
          <w:p w14:paraId="71574CE5" w14:textId="34C6BCD3" w:rsidR="002574E2" w:rsidRPr="002574E2" w:rsidRDefault="002574E2" w:rsidP="00C265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Mokymo programos tikslų ir turinio pristatymas. </w:t>
            </w:r>
            <w:r w:rsidRPr="002574E2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Testas. Klausytojų lūkesčių ir sąlyčio su verslu identifikavimas.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D8F0" w14:textId="1B16D33A" w:rsidR="002574E2" w:rsidRPr="00C26573" w:rsidRDefault="002574E2" w:rsidP="002574E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657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97127" w:rsidRPr="00C26573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2574E2" w:rsidRPr="00F2166E" w14:paraId="5989B5D3" w14:textId="77777777" w:rsidTr="00C866E9">
        <w:trPr>
          <w:trHeight w:val="278"/>
        </w:trPr>
        <w:tc>
          <w:tcPr>
            <w:tcW w:w="5670" w:type="dxa"/>
          </w:tcPr>
          <w:p w14:paraId="457155C4" w14:textId="462170BD" w:rsidR="002574E2" w:rsidRPr="002574E2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lastRenderedPageBreak/>
              <w:t>Verslumo esmė ir tikslai.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1300" w14:textId="03397C59" w:rsidR="002574E2" w:rsidRPr="002574E2" w:rsidRDefault="00C26573" w:rsidP="002574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574E2" w:rsidRPr="00F2166E" w14:paraId="54E8E9FE" w14:textId="77777777" w:rsidTr="00061900">
        <w:trPr>
          <w:trHeight w:val="558"/>
        </w:trPr>
        <w:tc>
          <w:tcPr>
            <w:tcW w:w="5670" w:type="dxa"/>
          </w:tcPr>
          <w:p w14:paraId="13113CCB" w14:textId="648D20AE" w:rsidR="002574E2" w:rsidRPr="00C866E9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866E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Verslumo samprata ir vaidmuo verslininkystės raiškoje bei ekonomikos plėtotėje.</w:t>
            </w:r>
            <w:r w:rsidR="00F6220A" w:rsidRPr="00C866E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Verslininko tipai, savybės ir kompetencijos.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E2C2" w14:textId="1BF682CB" w:rsidR="002574E2" w:rsidRPr="002574E2" w:rsidRDefault="00F6220A" w:rsidP="002574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74E2" w:rsidRPr="002574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24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4E2" w:rsidRPr="00F2166E" w14:paraId="2271D4FB" w14:textId="77777777" w:rsidTr="00061900">
        <w:trPr>
          <w:trHeight w:val="558"/>
        </w:trPr>
        <w:tc>
          <w:tcPr>
            <w:tcW w:w="5670" w:type="dxa"/>
          </w:tcPr>
          <w:p w14:paraId="6C80E103" w14:textId="6F3A0040" w:rsidR="002574E2" w:rsidRPr="002574E2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Praktinis darbas. Ar esate verslus? (testas ir jo rezultatų aptarimas bei vertinimas).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238E" w14:textId="57EEB271" w:rsidR="002574E2" w:rsidRPr="002574E2" w:rsidRDefault="00911223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574E2" w:rsidRPr="00F2166E" w14:paraId="6D571EEC" w14:textId="77777777" w:rsidTr="00061900">
        <w:trPr>
          <w:trHeight w:val="558"/>
        </w:trPr>
        <w:tc>
          <w:tcPr>
            <w:tcW w:w="5670" w:type="dxa"/>
          </w:tcPr>
          <w:p w14:paraId="47579800" w14:textId="7D940542" w:rsidR="002574E2" w:rsidRPr="002574E2" w:rsidRDefault="002574E2" w:rsidP="002574E2">
            <w:pPr>
              <w:pStyle w:val="Pagrindiniotekstotrauka"/>
              <w:spacing w:line="240" w:lineRule="auto"/>
              <w:ind w:firstLine="0"/>
              <w:rPr>
                <w:szCs w:val="24"/>
                <w:lang w:eastAsia="ar-SA"/>
              </w:rPr>
            </w:pPr>
            <w:r w:rsidRPr="002574E2">
              <w:rPr>
                <w:szCs w:val="24"/>
                <w:lang w:val="lt-LT"/>
              </w:rPr>
              <w:t>Praktinis darbas. Verslininko funkcijos verslo organizacijoje.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0D1F" w14:textId="2BF5F075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7F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24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4E2" w:rsidRPr="00F2166E" w14:paraId="28D6243A" w14:textId="77777777" w:rsidTr="00C866E9">
        <w:trPr>
          <w:trHeight w:val="240"/>
        </w:trPr>
        <w:tc>
          <w:tcPr>
            <w:tcW w:w="5670" w:type="dxa"/>
          </w:tcPr>
          <w:p w14:paraId="4C07BD54" w14:textId="764A7ED4" w:rsidR="002574E2" w:rsidRPr="002574E2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b/>
                <w:sz w:val="24"/>
                <w:szCs w:val="24"/>
              </w:rPr>
              <w:t>Verslininkystės procesas.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2F15" w14:textId="180F5DBB" w:rsidR="002574E2" w:rsidRPr="00CD418E" w:rsidRDefault="007C1493" w:rsidP="002574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18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852124" w:rsidRPr="00CD418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2574E2" w:rsidRPr="00F2166E" w14:paraId="26CF176F" w14:textId="77777777" w:rsidTr="00061900">
        <w:trPr>
          <w:trHeight w:val="558"/>
        </w:trPr>
        <w:tc>
          <w:tcPr>
            <w:tcW w:w="5670" w:type="dxa"/>
          </w:tcPr>
          <w:p w14:paraId="619EF986" w14:textId="27F83A2C" w:rsidR="002574E2" w:rsidRPr="002574E2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Verslininkystės proceso etapai ir jų pagrindiniai bruožai.</w:t>
            </w:r>
            <w:r w:rsidR="00717B69" w:rsidRPr="002574E2">
              <w:rPr>
                <w:szCs w:val="24"/>
              </w:rPr>
              <w:t xml:space="preserve"> Verslo motyvacija. Verslo sėmę lemiantys veiksniai.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75CE" w14:textId="0E1DAC6E" w:rsidR="002574E2" w:rsidRPr="002574E2" w:rsidRDefault="00717B69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74E2" w:rsidRPr="002574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2A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4E2" w:rsidRPr="00F2166E" w14:paraId="501C7ED7" w14:textId="77777777" w:rsidTr="00061900">
        <w:trPr>
          <w:trHeight w:val="558"/>
        </w:trPr>
        <w:tc>
          <w:tcPr>
            <w:tcW w:w="5670" w:type="dxa"/>
          </w:tcPr>
          <w:p w14:paraId="22D1015D" w14:textId="5D522456" w:rsidR="002574E2" w:rsidRPr="002574E2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 xml:space="preserve">Praktinis darbas. </w:t>
            </w:r>
            <w:r w:rsidR="00E9587C" w:rsidRPr="00E9587C">
              <w:rPr>
                <w:rFonts w:ascii="Times New Roman" w:eastAsia="Times New Roman" w:hAnsi="Times New Roman" w:cs="Times New Roman"/>
                <w:sz w:val="24"/>
                <w:szCs w:val="24"/>
              </w:rPr>
              <w:t>Pažintis su interaktyviu verslo diagnostikos įrankiu „Verslo diagnostika“.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23B4" w14:textId="3131D4DB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7B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74E2" w:rsidRPr="00F2166E" w14:paraId="58AACCEC" w14:textId="77777777" w:rsidTr="00061900">
        <w:trPr>
          <w:trHeight w:val="558"/>
        </w:trPr>
        <w:tc>
          <w:tcPr>
            <w:tcW w:w="5670" w:type="dxa"/>
          </w:tcPr>
          <w:p w14:paraId="2C77F991" w14:textId="09D31DC8" w:rsidR="002574E2" w:rsidRPr="002574E2" w:rsidRDefault="002574E2" w:rsidP="00257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Tapsmo verslininku būdai ir procesas.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EEB2" w14:textId="37CC2832" w:rsidR="002574E2" w:rsidRPr="002574E2" w:rsidRDefault="008D2A13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74E2" w:rsidRPr="00F2166E" w14:paraId="32E06473" w14:textId="77777777" w:rsidTr="00061900">
        <w:trPr>
          <w:trHeight w:val="558"/>
        </w:trPr>
        <w:tc>
          <w:tcPr>
            <w:tcW w:w="5670" w:type="dxa"/>
          </w:tcPr>
          <w:p w14:paraId="33ED0A06" w14:textId="083406BD" w:rsidR="002574E2" w:rsidRPr="002574E2" w:rsidRDefault="002574E2" w:rsidP="00620F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 xml:space="preserve">Praktinis darbas. </w:t>
            </w:r>
            <w:r w:rsidR="00620F61" w:rsidRPr="00620F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Individualiai atliekamas testas, atsakant į klausimą „Ar aš esu verslus? </w:t>
            </w:r>
            <w:r w:rsidR="00620F61">
              <w:rPr>
                <w:rFonts w:ascii="Times New Roman" w:eastAsia="Times New Roman" w:hAnsi="Times New Roman" w:cs="Times New Roman"/>
                <w:sz w:val="24"/>
                <w:szCs w:val="24"/>
              </w:rPr>
              <w:t>Ap</w:t>
            </w:r>
            <w:r w:rsidR="00620F61" w:rsidRPr="00620F61">
              <w:rPr>
                <w:rFonts w:ascii="Times New Roman" w:eastAsia="Times New Roman" w:hAnsi="Times New Roman" w:cs="Times New Roman"/>
                <w:sz w:val="24"/>
                <w:szCs w:val="24"/>
              </w:rPr>
              <w:t>tarimas/refleksija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538F" w14:textId="49EDB5E4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574E2" w:rsidRPr="00F2166E" w14:paraId="4553AF7D" w14:textId="77777777" w:rsidTr="00061900">
        <w:trPr>
          <w:trHeight w:val="558"/>
        </w:trPr>
        <w:tc>
          <w:tcPr>
            <w:tcW w:w="5670" w:type="dxa"/>
          </w:tcPr>
          <w:p w14:paraId="79F3199D" w14:textId="3F67D4B9" w:rsidR="002574E2" w:rsidRPr="002574E2" w:rsidRDefault="002574E2" w:rsidP="002574E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Verslo valdymas ir lyderystė spartėjančio dinamiškumo ir didėjančio neapibrėžtumo sąlygomis.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A6F3" w14:textId="0D589ACC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574E2" w:rsidRPr="00F2166E" w14:paraId="45565DEE" w14:textId="77777777" w:rsidTr="00061900">
        <w:trPr>
          <w:trHeight w:val="558"/>
        </w:trPr>
        <w:tc>
          <w:tcPr>
            <w:tcW w:w="5670" w:type="dxa"/>
          </w:tcPr>
          <w:p w14:paraId="31C6E307" w14:textId="1B373291" w:rsidR="002574E2" w:rsidRPr="002574E2" w:rsidRDefault="002574E2" w:rsidP="002574E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Praktinis darbas. Ar turiu lyderio savybių? (</w:t>
            </w:r>
            <w:r w:rsidRPr="002574E2">
              <w:rPr>
                <w:rFonts w:ascii="Times New Roman" w:hAnsi="Times New Roman" w:cs="Times New Roman"/>
                <w:bCs/>
                <w:sz w:val="24"/>
                <w:szCs w:val="24"/>
              </w:rPr>
              <w:t>testas ir jo rezultatų aptarimas ir vertinimas</w:t>
            </w: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51FE" w14:textId="2F9BAFD5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574E2" w:rsidRPr="00F2166E" w14:paraId="2897B990" w14:textId="77777777" w:rsidTr="00061900">
        <w:trPr>
          <w:trHeight w:val="558"/>
        </w:trPr>
        <w:tc>
          <w:tcPr>
            <w:tcW w:w="5670" w:type="dxa"/>
          </w:tcPr>
          <w:p w14:paraId="777E5593" w14:textId="6E22F2A4" w:rsidR="002574E2" w:rsidRPr="002574E2" w:rsidRDefault="002574E2" w:rsidP="00EA50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 xml:space="preserve">Praktinis darbas. </w:t>
            </w:r>
            <w:r w:rsidR="00293EFA" w:rsidRPr="00293EFA">
              <w:rPr>
                <w:rFonts w:ascii="Times New Roman" w:hAnsi="Times New Roman" w:cs="Times New Roman"/>
                <w:sz w:val="24"/>
                <w:szCs w:val="24"/>
              </w:rPr>
              <w:t>Mano verslo idėjos: kuo dar galėčiau užsiimti? kokias veiklas vystyti? (Minčių žemėlapis „Verslo kūrimas“). Darbas grupėje arba individualiai.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D2E0" w14:textId="077D2739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574E2" w:rsidRPr="00F2166E" w14:paraId="0B7FFA1B" w14:textId="77777777" w:rsidTr="00061900">
        <w:trPr>
          <w:trHeight w:val="558"/>
        </w:trPr>
        <w:tc>
          <w:tcPr>
            <w:tcW w:w="5670" w:type="dxa"/>
          </w:tcPr>
          <w:p w14:paraId="05C57854" w14:textId="5D98982A" w:rsidR="002574E2" w:rsidRPr="002574E2" w:rsidRDefault="002574E2" w:rsidP="002574E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b/>
                <w:sz w:val="24"/>
                <w:szCs w:val="24"/>
              </w:rPr>
              <w:t>Verslumo ugdymo sistema</w:t>
            </w:r>
            <w:r w:rsidR="00BC21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21F0" w:rsidRPr="00BC21F0">
              <w:rPr>
                <w:rFonts w:ascii="Times New Roman" w:hAnsi="Times New Roman" w:cs="Times New Roman"/>
                <w:b/>
                <w:sz w:val="24"/>
                <w:szCs w:val="24"/>
              </w:rPr>
              <w:t>ir verslo plėtros idėjos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D243" w14:textId="2567E41A" w:rsidR="002574E2" w:rsidRPr="00EA50C9" w:rsidRDefault="00790846" w:rsidP="002574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50C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7E793A" w:rsidRPr="00EA50C9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2574E2" w:rsidRPr="00F2166E" w14:paraId="79948ED1" w14:textId="77777777" w:rsidTr="00061900">
        <w:trPr>
          <w:trHeight w:val="558"/>
        </w:trPr>
        <w:tc>
          <w:tcPr>
            <w:tcW w:w="5670" w:type="dxa"/>
          </w:tcPr>
          <w:p w14:paraId="08ADBE0E" w14:textId="3751A3C2" w:rsidR="002574E2" w:rsidRPr="002574E2" w:rsidRDefault="002574E2" w:rsidP="00EA50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Verslumo ugdymo sistemos ir verslumo skatinimo strategijos.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D33D" w14:textId="0D963959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793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C14AB" w:rsidRPr="00F2166E" w14:paraId="2BA33D95" w14:textId="77777777" w:rsidTr="00061900">
        <w:trPr>
          <w:trHeight w:val="558"/>
        </w:trPr>
        <w:tc>
          <w:tcPr>
            <w:tcW w:w="5670" w:type="dxa"/>
          </w:tcPr>
          <w:p w14:paraId="1F09271C" w14:textId="1E127F7B" w:rsidR="003C14AB" w:rsidRPr="002574E2" w:rsidRDefault="003E3EBE" w:rsidP="00EA5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EBE">
              <w:rPr>
                <w:rFonts w:ascii="Times New Roman" w:hAnsi="Times New Roman" w:cs="Times New Roman"/>
                <w:sz w:val="24"/>
                <w:szCs w:val="24"/>
              </w:rPr>
              <w:t>Ūkinės veiklos plėtros strateginės alternatyvos ir pasirinkimas.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1332" w14:textId="7CEEBC80" w:rsidR="003C14AB" w:rsidRPr="002574E2" w:rsidRDefault="003E3EBE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3EBE" w:rsidRPr="00F2166E" w14:paraId="7BC87422" w14:textId="77777777" w:rsidTr="00061900">
        <w:trPr>
          <w:trHeight w:val="558"/>
        </w:trPr>
        <w:tc>
          <w:tcPr>
            <w:tcW w:w="5670" w:type="dxa"/>
          </w:tcPr>
          <w:p w14:paraId="389CB184" w14:textId="6F1E9E14" w:rsidR="003E3EBE" w:rsidRPr="003E3EBE" w:rsidRDefault="00864AA9" w:rsidP="00257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AA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Verslo plano turinys: struktūra ir reikalavimai jo kokybei.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DBD5" w14:textId="61E57150" w:rsidR="003E3EBE" w:rsidRDefault="00A3661F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74E2" w:rsidRPr="00F2166E" w14:paraId="303AD050" w14:textId="77777777" w:rsidTr="007E793A">
        <w:trPr>
          <w:trHeight w:val="558"/>
        </w:trPr>
        <w:tc>
          <w:tcPr>
            <w:tcW w:w="5670" w:type="dxa"/>
            <w:tcBorders>
              <w:bottom w:val="single" w:sz="4" w:space="0" w:color="auto"/>
            </w:tcBorders>
          </w:tcPr>
          <w:p w14:paraId="4B44BB16" w14:textId="78D1ED90" w:rsidR="002574E2" w:rsidRPr="002574E2" w:rsidRDefault="00FA7C7E" w:rsidP="002574E2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A7C7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Ūkinės veiklos plėtros finansavimo šaltinių vertinimas ir pasirinkimas.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0BFE" w14:textId="4599A456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79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1B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4E2" w:rsidRPr="00F2166E" w14:paraId="30685810" w14:textId="77777777" w:rsidTr="007E793A">
        <w:trPr>
          <w:trHeight w:val="558"/>
        </w:trPr>
        <w:tc>
          <w:tcPr>
            <w:tcW w:w="5670" w:type="dxa"/>
            <w:tcBorders>
              <w:bottom w:val="nil"/>
            </w:tcBorders>
          </w:tcPr>
          <w:p w14:paraId="4B8B2778" w14:textId="1FFDC0C9" w:rsidR="002574E2" w:rsidRPr="002574E2" w:rsidRDefault="002574E2" w:rsidP="004235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 xml:space="preserve">Praktinis darbas. </w:t>
            </w:r>
            <w:r w:rsidR="004235F7" w:rsidRPr="004235F7">
              <w:rPr>
                <w:rFonts w:ascii="Times New Roman" w:eastAsia="Times New Roman" w:hAnsi="Times New Roman" w:cs="Times New Roman"/>
                <w:sz w:val="24"/>
                <w:szCs w:val="24"/>
              </w:rPr>
              <w:t>Pasitelkiant interaktyvius įrankius, naudingomis nuorodomis, viešai prieinama informacija atlikti praktinį darbą „X verslo pavyzdžiui, parinkti verslo plėtros ir finansavimo priemones bei įrankius - verslo plano pildymas.</w:t>
            </w:r>
          </w:p>
        </w:tc>
        <w:tc>
          <w:tcPr>
            <w:tcW w:w="523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76109E" w14:textId="6A9CEE28" w:rsidR="002574E2" w:rsidRPr="002574E2" w:rsidRDefault="002574E2" w:rsidP="00257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793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tbl>
      <w:tblPr>
        <w:tblW w:w="1091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0"/>
        <w:gridCol w:w="5245"/>
      </w:tblGrid>
      <w:tr w:rsidR="002574E2" w:rsidRPr="003423BC" w14:paraId="21191ECB" w14:textId="77777777" w:rsidTr="002574E2">
        <w:trPr>
          <w:trHeight w:val="375"/>
        </w:trPr>
        <w:tc>
          <w:tcPr>
            <w:tcW w:w="5670" w:type="dxa"/>
          </w:tcPr>
          <w:p w14:paraId="1276148F" w14:textId="5BBF24EA" w:rsidR="002574E2" w:rsidRPr="002574E2" w:rsidRDefault="002574E2" w:rsidP="00EA50C9">
            <w:pPr>
              <w:shd w:val="clear" w:color="auto" w:fill="FFFFFF"/>
              <w:spacing w:after="0" w:line="240" w:lineRule="auto"/>
              <w:ind w:right="3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Praktinis darbas. Verslumo saviugdos plano sudarymas.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742F" w14:textId="038C1454" w:rsidR="002574E2" w:rsidRPr="002574E2" w:rsidRDefault="002574E2" w:rsidP="002574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0B2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74E2" w:rsidRPr="003423BC" w14:paraId="579F5C39" w14:textId="77777777" w:rsidTr="002574E2">
        <w:trPr>
          <w:trHeight w:val="375"/>
        </w:trPr>
        <w:tc>
          <w:tcPr>
            <w:tcW w:w="5670" w:type="dxa"/>
          </w:tcPr>
          <w:p w14:paraId="71C55E51" w14:textId="17A1CC6E" w:rsidR="002574E2" w:rsidRPr="002B735C" w:rsidRDefault="002574E2" w:rsidP="002574E2">
            <w:pPr>
              <w:shd w:val="clear" w:color="auto" w:fill="FFFFFF"/>
              <w:spacing w:line="278" w:lineRule="exact"/>
              <w:ind w:righ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5C">
              <w:rPr>
                <w:rFonts w:ascii="Times New Roman" w:hAnsi="Times New Roman" w:cs="Times New Roman"/>
                <w:sz w:val="24"/>
                <w:szCs w:val="24"/>
              </w:rPr>
              <w:t xml:space="preserve">Baigiamasis žinių vertinimas – praktinio darbo – </w:t>
            </w:r>
            <w:r w:rsidRPr="002B73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verslumo</w:t>
            </w:r>
            <w:r w:rsidRPr="002B7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3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saviugdos plano</w:t>
            </w:r>
            <w:r w:rsidRPr="002B735C">
              <w:rPr>
                <w:rFonts w:ascii="Times New Roman" w:hAnsi="Times New Roman" w:cs="Times New Roman"/>
                <w:sz w:val="24"/>
                <w:szCs w:val="24"/>
              </w:rPr>
              <w:t xml:space="preserve"> pristatymas ir aptarimas.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3433" w14:textId="7B10BF9A" w:rsidR="002574E2" w:rsidRPr="002B735C" w:rsidRDefault="004235F7" w:rsidP="002574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35C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14:paraId="6A774CE7" w14:textId="3441F9D4" w:rsidR="00422F68" w:rsidRDefault="00422F68" w:rsidP="00422F68">
      <w:pPr>
        <w:rPr>
          <w:rFonts w:ascii="Times New Roman" w:hAnsi="Times New Roman" w:cs="Times New Roman"/>
        </w:rPr>
      </w:pPr>
    </w:p>
    <w:p w14:paraId="6219FEA6" w14:textId="77777777" w:rsidR="00AD5B77" w:rsidRPr="00F902F8" w:rsidRDefault="00AD5B77" w:rsidP="00422F68">
      <w:pPr>
        <w:rPr>
          <w:rFonts w:ascii="Times New Roman" w:hAnsi="Times New Roman" w:cs="Times New Roman"/>
        </w:rPr>
      </w:pPr>
    </w:p>
    <w:sectPr w:rsidR="00AD5B77" w:rsidRPr="00F902F8" w:rsidSect="00AB02B4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D72719"/>
    <w:multiLevelType w:val="hybridMultilevel"/>
    <w:tmpl w:val="E09C3BF8"/>
    <w:lvl w:ilvl="0" w:tplc="7CDCA6C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8909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848"/>
    <w:rsid w:val="00010159"/>
    <w:rsid w:val="00021B61"/>
    <w:rsid w:val="000360A6"/>
    <w:rsid w:val="00070CD9"/>
    <w:rsid w:val="00070E79"/>
    <w:rsid w:val="00090C59"/>
    <w:rsid w:val="000C5E70"/>
    <w:rsid w:val="000D34E2"/>
    <w:rsid w:val="000D7236"/>
    <w:rsid w:val="000F53A5"/>
    <w:rsid w:val="000F7C6D"/>
    <w:rsid w:val="00101578"/>
    <w:rsid w:val="00113962"/>
    <w:rsid w:val="001250D2"/>
    <w:rsid w:val="00132E63"/>
    <w:rsid w:val="00150522"/>
    <w:rsid w:val="0017622B"/>
    <w:rsid w:val="00197127"/>
    <w:rsid w:val="001A0DDF"/>
    <w:rsid w:val="001A0F5E"/>
    <w:rsid w:val="001B23C8"/>
    <w:rsid w:val="001D14A9"/>
    <w:rsid w:val="002157B6"/>
    <w:rsid w:val="00241000"/>
    <w:rsid w:val="00247592"/>
    <w:rsid w:val="002574E2"/>
    <w:rsid w:val="0028136A"/>
    <w:rsid w:val="002919EC"/>
    <w:rsid w:val="00292461"/>
    <w:rsid w:val="00293EFA"/>
    <w:rsid w:val="002B735C"/>
    <w:rsid w:val="002C5138"/>
    <w:rsid w:val="002E05D7"/>
    <w:rsid w:val="002E17DF"/>
    <w:rsid w:val="002F7188"/>
    <w:rsid w:val="00300B91"/>
    <w:rsid w:val="00332F24"/>
    <w:rsid w:val="00336136"/>
    <w:rsid w:val="003B14B2"/>
    <w:rsid w:val="003C14AB"/>
    <w:rsid w:val="003E3EBE"/>
    <w:rsid w:val="00422F68"/>
    <w:rsid w:val="004235F7"/>
    <w:rsid w:val="004367C8"/>
    <w:rsid w:val="00444DED"/>
    <w:rsid w:val="00482D5C"/>
    <w:rsid w:val="004E2D5D"/>
    <w:rsid w:val="005157DD"/>
    <w:rsid w:val="00537178"/>
    <w:rsid w:val="00546A01"/>
    <w:rsid w:val="00570619"/>
    <w:rsid w:val="005B694D"/>
    <w:rsid w:val="006122CA"/>
    <w:rsid w:val="00620F61"/>
    <w:rsid w:val="006721A5"/>
    <w:rsid w:val="00687F01"/>
    <w:rsid w:val="00691F23"/>
    <w:rsid w:val="006B1F02"/>
    <w:rsid w:val="00701429"/>
    <w:rsid w:val="007015C7"/>
    <w:rsid w:val="0070441D"/>
    <w:rsid w:val="007070D7"/>
    <w:rsid w:val="00710AA0"/>
    <w:rsid w:val="00717B69"/>
    <w:rsid w:val="007323A2"/>
    <w:rsid w:val="00747977"/>
    <w:rsid w:val="00775CE9"/>
    <w:rsid w:val="0078220B"/>
    <w:rsid w:val="00790846"/>
    <w:rsid w:val="007C1493"/>
    <w:rsid w:val="007E793A"/>
    <w:rsid w:val="0080772B"/>
    <w:rsid w:val="00813F35"/>
    <w:rsid w:val="00823174"/>
    <w:rsid w:val="00847529"/>
    <w:rsid w:val="00852124"/>
    <w:rsid w:val="00864AA9"/>
    <w:rsid w:val="00871BEB"/>
    <w:rsid w:val="008742C4"/>
    <w:rsid w:val="008A1AE2"/>
    <w:rsid w:val="008A3DA4"/>
    <w:rsid w:val="008A74F8"/>
    <w:rsid w:val="008B313A"/>
    <w:rsid w:val="008D2A13"/>
    <w:rsid w:val="00911223"/>
    <w:rsid w:val="0091585C"/>
    <w:rsid w:val="009216A6"/>
    <w:rsid w:val="00923F8D"/>
    <w:rsid w:val="00936E82"/>
    <w:rsid w:val="009778DF"/>
    <w:rsid w:val="009940EE"/>
    <w:rsid w:val="009B4A29"/>
    <w:rsid w:val="00A07FE1"/>
    <w:rsid w:val="00A3661F"/>
    <w:rsid w:val="00A50F70"/>
    <w:rsid w:val="00A65681"/>
    <w:rsid w:val="00A867FC"/>
    <w:rsid w:val="00AB02B4"/>
    <w:rsid w:val="00AB1510"/>
    <w:rsid w:val="00AB5AC2"/>
    <w:rsid w:val="00AC1876"/>
    <w:rsid w:val="00AD5B77"/>
    <w:rsid w:val="00AE05F8"/>
    <w:rsid w:val="00AF2313"/>
    <w:rsid w:val="00AF3A49"/>
    <w:rsid w:val="00B212E8"/>
    <w:rsid w:val="00B9286D"/>
    <w:rsid w:val="00BA40A3"/>
    <w:rsid w:val="00BB5B06"/>
    <w:rsid w:val="00BC00AB"/>
    <w:rsid w:val="00BC21F0"/>
    <w:rsid w:val="00C0267A"/>
    <w:rsid w:val="00C26573"/>
    <w:rsid w:val="00C866E9"/>
    <w:rsid w:val="00CA24B6"/>
    <w:rsid w:val="00CD418E"/>
    <w:rsid w:val="00CD444B"/>
    <w:rsid w:val="00D04827"/>
    <w:rsid w:val="00D105C7"/>
    <w:rsid w:val="00D5228E"/>
    <w:rsid w:val="00D53217"/>
    <w:rsid w:val="00D66C2C"/>
    <w:rsid w:val="00D85160"/>
    <w:rsid w:val="00D962A6"/>
    <w:rsid w:val="00DA53BE"/>
    <w:rsid w:val="00DE6559"/>
    <w:rsid w:val="00E0096A"/>
    <w:rsid w:val="00E00B2E"/>
    <w:rsid w:val="00E32FA7"/>
    <w:rsid w:val="00E33848"/>
    <w:rsid w:val="00E402BD"/>
    <w:rsid w:val="00E71E6F"/>
    <w:rsid w:val="00E85429"/>
    <w:rsid w:val="00E879BB"/>
    <w:rsid w:val="00E9587C"/>
    <w:rsid w:val="00EA50C9"/>
    <w:rsid w:val="00F2166E"/>
    <w:rsid w:val="00F41CA2"/>
    <w:rsid w:val="00F54609"/>
    <w:rsid w:val="00F6220A"/>
    <w:rsid w:val="00F65BEB"/>
    <w:rsid w:val="00F902F8"/>
    <w:rsid w:val="00FA7C7E"/>
    <w:rsid w:val="00FB536C"/>
    <w:rsid w:val="00FF0BC0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A4489"/>
  <w15:docId w15:val="{F920638B-364B-4FDC-8C7C-956F2320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66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D66C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42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qFormat/>
    <w:rsid w:val="00D105C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32F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qFormat/>
    <w:rsid w:val="00D66C2C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33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C00A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val="en-US"/>
    </w:rPr>
  </w:style>
  <w:style w:type="paragraph" w:customStyle="1" w:styleId="Hyperlink1">
    <w:name w:val="Hyperlink1"/>
    <w:basedOn w:val="prastasis"/>
    <w:rsid w:val="00BC00AB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avadinimas">
    <w:name w:val="Title"/>
    <w:basedOn w:val="prastasis"/>
    <w:link w:val="PavadinimasDiagrama"/>
    <w:qFormat/>
    <w:rsid w:val="008A74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8A74F8"/>
    <w:rPr>
      <w:rFonts w:ascii="Times New Roman" w:eastAsia="Times New Roman" w:hAnsi="Times New Roman" w:cs="Times New Roman"/>
      <w:sz w:val="28"/>
      <w:szCs w:val="20"/>
    </w:rPr>
  </w:style>
  <w:style w:type="paragraph" w:customStyle="1" w:styleId="NoParagraphStyle">
    <w:name w:val="[No Paragraph Style]"/>
    <w:rsid w:val="00332F24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eastAsia="Times New Roman" w:hAnsi="Times Roman" w:cs="Times New Roman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332F24"/>
    <w:pPr>
      <w:suppressAutoHyphens/>
    </w:pPr>
    <w:rPr>
      <w:rFonts w:ascii="Times New Roman" w:hAnsi="Times New Roman"/>
      <w:lang w:val="lt-LT"/>
    </w:rPr>
  </w:style>
  <w:style w:type="paragraph" w:customStyle="1" w:styleId="CentrBoldm">
    <w:name w:val="CentrBoldm"/>
    <w:basedOn w:val="prastasis"/>
    <w:rsid w:val="00332F24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rsid w:val="00D105C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D105C7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ntrat5Diagrama">
    <w:name w:val="Antraštė 5 Diagrama"/>
    <w:basedOn w:val="Numatytasispastraiposriftas"/>
    <w:link w:val="Antrat5"/>
    <w:rsid w:val="00D105C7"/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Antrat2Diagrama">
    <w:name w:val="Antraštė 2 Diagrama"/>
    <w:basedOn w:val="Numatytasispastraiposriftas"/>
    <w:link w:val="Antrat2"/>
    <w:rsid w:val="00D66C2C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Antrat9Diagrama">
    <w:name w:val="Antraštė 9 Diagrama"/>
    <w:basedOn w:val="Numatytasispastraiposriftas"/>
    <w:link w:val="Antrat9"/>
    <w:rsid w:val="00D66C2C"/>
    <w:rPr>
      <w:rFonts w:ascii="Arial" w:eastAsia="Times New Roman" w:hAnsi="Arial" w:cs="Arial"/>
    </w:rPr>
  </w:style>
  <w:style w:type="paragraph" w:customStyle="1" w:styleId="antraste">
    <w:name w:val="antraste"/>
    <w:basedOn w:val="Antrat1"/>
    <w:rsid w:val="00D66C2C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caps/>
      <w:color w:val="auto"/>
      <w:sz w:val="22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66C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WW-BodyText2">
    <w:name w:val="WW-Body Text 2"/>
    <w:basedOn w:val="prastasis"/>
    <w:rsid w:val="0078220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orat">
    <w:name w:val="footer"/>
    <w:basedOn w:val="prastasis"/>
    <w:link w:val="PoratDiagrama"/>
    <w:uiPriority w:val="99"/>
    <w:semiHidden/>
    <w:unhideWhenUsed/>
    <w:rsid w:val="00F90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F902F8"/>
  </w:style>
  <w:style w:type="paragraph" w:styleId="Komentarotekstas">
    <w:name w:val="annotation text"/>
    <w:basedOn w:val="prastasis"/>
    <w:link w:val="KomentarotekstasDiagrama"/>
    <w:rsid w:val="00F902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KomentarotekstasDiagrama">
    <w:name w:val="Komentaro tekstas Diagrama"/>
    <w:basedOn w:val="Numatytasispastraiposriftas"/>
    <w:link w:val="Komentarotekstas"/>
    <w:rsid w:val="00F902F8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32FA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42C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2</Pages>
  <Words>2690</Words>
  <Characters>1534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Jūratė Spruntulienė</cp:lastModifiedBy>
  <cp:revision>127</cp:revision>
  <dcterms:created xsi:type="dcterms:W3CDTF">2014-01-29T07:43:00Z</dcterms:created>
  <dcterms:modified xsi:type="dcterms:W3CDTF">2024-04-05T10:52:00Z</dcterms:modified>
</cp:coreProperties>
</file>