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DED16" w14:textId="2968CA5C" w:rsidR="008A1AE2" w:rsidRDefault="00444DED" w:rsidP="00E33848">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 xml:space="preserve">                                  </w:t>
      </w:r>
    </w:p>
    <w:p w14:paraId="225D19AB" w14:textId="77777777" w:rsidR="000360A6" w:rsidRDefault="008A1AE2" w:rsidP="00E33848">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 xml:space="preserve">                                   </w:t>
      </w:r>
    </w:p>
    <w:p w14:paraId="68AE8332" w14:textId="77777777" w:rsidR="00E33848" w:rsidRDefault="000360A6" w:rsidP="00E33848">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 xml:space="preserve">                                       </w:t>
      </w:r>
      <w:r w:rsidR="00E33848">
        <w:rPr>
          <w:rFonts w:ascii="Times New Roman,Bold" w:hAnsi="Times New Roman,Bold" w:cs="Times New Roman,Bold"/>
          <w:b/>
          <w:bCs/>
          <w:sz w:val="24"/>
          <w:szCs w:val="24"/>
        </w:rPr>
        <w:t>DUOMENYS APIE MOKYMO PROGRAMĄ</w:t>
      </w:r>
    </w:p>
    <w:p w14:paraId="09EBF959" w14:textId="77777777" w:rsidR="00E33848" w:rsidRDefault="00E33848" w:rsidP="00E33848">
      <w:pPr>
        <w:autoSpaceDE w:val="0"/>
        <w:autoSpaceDN w:val="0"/>
        <w:adjustRightInd w:val="0"/>
        <w:spacing w:after="0" w:line="240" w:lineRule="auto"/>
        <w:rPr>
          <w:rFonts w:ascii="Times New Roman,Bold" w:hAnsi="Times New Roman,Bold" w:cs="Times New Roman,Bold"/>
          <w:b/>
          <w:bCs/>
          <w:sz w:val="24"/>
          <w:szCs w:val="24"/>
        </w:rPr>
      </w:pPr>
    </w:p>
    <w:tbl>
      <w:tblPr>
        <w:tblStyle w:val="Lentelstinklelis"/>
        <w:tblW w:w="10767" w:type="dxa"/>
        <w:tblInd w:w="-1139" w:type="dxa"/>
        <w:tblLook w:val="04A0" w:firstRow="1" w:lastRow="0" w:firstColumn="1" w:lastColumn="0" w:noHBand="0" w:noVBand="1"/>
      </w:tblPr>
      <w:tblGrid>
        <w:gridCol w:w="5670"/>
        <w:gridCol w:w="5097"/>
      </w:tblGrid>
      <w:tr w:rsidR="00E33848" w14:paraId="326FEE70" w14:textId="77777777" w:rsidTr="005508BC">
        <w:tc>
          <w:tcPr>
            <w:tcW w:w="5670" w:type="dxa"/>
          </w:tcPr>
          <w:p w14:paraId="3CC97930" w14:textId="77777777" w:rsidR="00E33848" w:rsidRPr="00F65BEB" w:rsidRDefault="00E33848" w:rsidP="00E33848">
            <w:pPr>
              <w:autoSpaceDE w:val="0"/>
              <w:autoSpaceDN w:val="0"/>
              <w:adjustRightInd w:val="0"/>
              <w:rPr>
                <w:rFonts w:ascii="Times New Roman,Bold" w:hAnsi="Times New Roman,Bold" w:cs="Times New Roman,Bold"/>
                <w:b/>
                <w:bCs/>
                <w:sz w:val="24"/>
                <w:szCs w:val="24"/>
              </w:rPr>
            </w:pPr>
            <w:r w:rsidRPr="00F65BEB">
              <w:rPr>
                <w:rFonts w:ascii="Times New Roman,Italic" w:hAnsi="Times New Roman,Italic" w:cs="Times New Roman,Italic"/>
                <w:b/>
                <w:iCs/>
                <w:sz w:val="24"/>
                <w:szCs w:val="24"/>
              </w:rPr>
              <w:t>Duomenys apie mokymo programą</w:t>
            </w:r>
          </w:p>
        </w:tc>
        <w:tc>
          <w:tcPr>
            <w:tcW w:w="5097" w:type="dxa"/>
          </w:tcPr>
          <w:p w14:paraId="183B0693" w14:textId="77777777" w:rsidR="00E33848" w:rsidRPr="00F65BEB" w:rsidRDefault="00E33848" w:rsidP="00E33848">
            <w:pPr>
              <w:autoSpaceDE w:val="0"/>
              <w:autoSpaceDN w:val="0"/>
              <w:adjustRightInd w:val="0"/>
              <w:rPr>
                <w:rFonts w:ascii="Times New Roman,Italic" w:hAnsi="Times New Roman,Italic" w:cs="Times New Roman,Italic"/>
                <w:b/>
                <w:iCs/>
                <w:sz w:val="24"/>
                <w:szCs w:val="24"/>
              </w:rPr>
            </w:pPr>
            <w:r w:rsidRPr="00F65BEB">
              <w:rPr>
                <w:rFonts w:ascii="Times New Roman,Italic" w:hAnsi="Times New Roman,Italic" w:cs="Times New Roman,Italic"/>
                <w:b/>
                <w:iCs/>
                <w:sz w:val="24"/>
                <w:szCs w:val="24"/>
              </w:rPr>
              <w:t>Mokymo programos dalių aprašas</w:t>
            </w:r>
          </w:p>
          <w:p w14:paraId="2B77EA9A" w14:textId="77777777" w:rsidR="00E33848" w:rsidRPr="00F65BEB" w:rsidRDefault="00E33848" w:rsidP="00E33848">
            <w:pPr>
              <w:autoSpaceDE w:val="0"/>
              <w:autoSpaceDN w:val="0"/>
              <w:adjustRightInd w:val="0"/>
              <w:rPr>
                <w:rFonts w:ascii="Times New Roman,Bold" w:hAnsi="Times New Roman,Bold" w:cs="Times New Roman,Bold"/>
                <w:b/>
                <w:bCs/>
                <w:sz w:val="24"/>
                <w:szCs w:val="24"/>
              </w:rPr>
            </w:pPr>
          </w:p>
        </w:tc>
      </w:tr>
      <w:tr w:rsidR="00332F24" w:rsidRPr="00F902F8" w14:paraId="1581CC28" w14:textId="77777777" w:rsidTr="005508BC">
        <w:tc>
          <w:tcPr>
            <w:tcW w:w="5670" w:type="dxa"/>
          </w:tcPr>
          <w:p w14:paraId="0B1B0606" w14:textId="77777777" w:rsidR="00332F24" w:rsidRPr="00F902F8" w:rsidRDefault="00332F24" w:rsidP="00332F24">
            <w:pPr>
              <w:autoSpaceDE w:val="0"/>
              <w:autoSpaceDN w:val="0"/>
              <w:adjustRightInd w:val="0"/>
              <w:rPr>
                <w:rFonts w:ascii="Times New Roman" w:hAnsi="Times New Roman" w:cs="Times New Roman"/>
                <w:sz w:val="24"/>
                <w:szCs w:val="24"/>
              </w:rPr>
            </w:pPr>
            <w:r w:rsidRPr="00F902F8">
              <w:rPr>
                <w:rFonts w:ascii="Times New Roman" w:hAnsi="Times New Roman" w:cs="Times New Roman"/>
                <w:sz w:val="24"/>
                <w:szCs w:val="24"/>
              </w:rPr>
              <w:t>Mokymo programos pavadinimas</w:t>
            </w:r>
          </w:p>
          <w:p w14:paraId="26C2C4A9" w14:textId="77777777" w:rsidR="00332F24" w:rsidRPr="00F902F8" w:rsidRDefault="00332F24" w:rsidP="00332F24">
            <w:pPr>
              <w:autoSpaceDE w:val="0"/>
              <w:autoSpaceDN w:val="0"/>
              <w:adjustRightInd w:val="0"/>
              <w:rPr>
                <w:rFonts w:ascii="Times New Roman" w:hAnsi="Times New Roman" w:cs="Times New Roman"/>
                <w:b/>
                <w:bCs/>
                <w:sz w:val="24"/>
                <w:szCs w:val="24"/>
              </w:rPr>
            </w:pPr>
          </w:p>
        </w:tc>
        <w:tc>
          <w:tcPr>
            <w:tcW w:w="5097" w:type="dxa"/>
            <w:tcBorders>
              <w:top w:val="single" w:sz="4" w:space="0" w:color="000000"/>
              <w:left w:val="single" w:sz="4" w:space="0" w:color="000000"/>
              <w:bottom w:val="single" w:sz="4" w:space="0" w:color="000000"/>
              <w:right w:val="single" w:sz="4" w:space="0" w:color="000000"/>
            </w:tcBorders>
          </w:tcPr>
          <w:p w14:paraId="18FF4EE1" w14:textId="0122D679" w:rsidR="00332F24" w:rsidRPr="00BA4911" w:rsidRDefault="001B6E46" w:rsidP="00FB536C">
            <w:pPr>
              <w:pStyle w:val="NoParagraphStyle"/>
              <w:spacing w:line="240" w:lineRule="auto"/>
              <w:jc w:val="both"/>
              <w:textAlignment w:val="auto"/>
              <w:rPr>
                <w:rFonts w:ascii="Times New Roman" w:hAnsi="Times New Roman"/>
                <w:color w:val="auto"/>
                <w:lang w:val="lt-LT"/>
              </w:rPr>
            </w:pPr>
            <w:r>
              <w:rPr>
                <w:rFonts w:ascii="Times New Roman" w:hAnsi="Times New Roman"/>
                <w:color w:val="auto"/>
                <w:lang w:val="lt-LT"/>
              </w:rPr>
              <w:t xml:space="preserve">Aplinkai ir klimatui palanki tvaraus dirvožemio naudojimo </w:t>
            </w:r>
            <w:r w:rsidR="00F531A0">
              <w:rPr>
                <w:rFonts w:ascii="Times New Roman" w:hAnsi="Times New Roman"/>
                <w:color w:val="auto"/>
                <w:lang w:val="lt-LT"/>
              </w:rPr>
              <w:t>praktika</w:t>
            </w:r>
          </w:p>
        </w:tc>
      </w:tr>
      <w:tr w:rsidR="00332F24" w:rsidRPr="00F902F8" w14:paraId="161B017A" w14:textId="77777777" w:rsidTr="005508BC">
        <w:tc>
          <w:tcPr>
            <w:tcW w:w="5670" w:type="dxa"/>
          </w:tcPr>
          <w:p w14:paraId="2F81D9C6" w14:textId="77777777" w:rsidR="00332F24" w:rsidRPr="00F902F8" w:rsidRDefault="00332F24" w:rsidP="00332F24">
            <w:pPr>
              <w:autoSpaceDE w:val="0"/>
              <w:autoSpaceDN w:val="0"/>
              <w:adjustRightInd w:val="0"/>
              <w:rPr>
                <w:rFonts w:ascii="Times New Roman" w:hAnsi="Times New Roman" w:cs="Times New Roman"/>
                <w:sz w:val="24"/>
                <w:szCs w:val="24"/>
              </w:rPr>
            </w:pPr>
            <w:r w:rsidRPr="00F902F8">
              <w:rPr>
                <w:rFonts w:ascii="Times New Roman" w:hAnsi="Times New Roman" w:cs="Times New Roman"/>
                <w:sz w:val="24"/>
                <w:szCs w:val="24"/>
              </w:rPr>
              <w:t>Mokymo programos kodas</w:t>
            </w:r>
          </w:p>
          <w:p w14:paraId="238C4019" w14:textId="77777777" w:rsidR="00332F24" w:rsidRPr="00F902F8" w:rsidRDefault="00332F24" w:rsidP="00332F24">
            <w:pPr>
              <w:autoSpaceDE w:val="0"/>
              <w:autoSpaceDN w:val="0"/>
              <w:adjustRightInd w:val="0"/>
              <w:rPr>
                <w:rFonts w:ascii="Times New Roman" w:hAnsi="Times New Roman" w:cs="Times New Roman"/>
                <w:b/>
                <w:bCs/>
                <w:sz w:val="24"/>
                <w:szCs w:val="24"/>
              </w:rPr>
            </w:pPr>
          </w:p>
        </w:tc>
        <w:tc>
          <w:tcPr>
            <w:tcW w:w="5097" w:type="dxa"/>
            <w:tcBorders>
              <w:top w:val="single" w:sz="4" w:space="0" w:color="000000"/>
              <w:left w:val="single" w:sz="4" w:space="0" w:color="000000"/>
              <w:bottom w:val="single" w:sz="4" w:space="0" w:color="000000"/>
              <w:right w:val="single" w:sz="4" w:space="0" w:color="000000"/>
            </w:tcBorders>
          </w:tcPr>
          <w:p w14:paraId="5683B747" w14:textId="7F4C99B6" w:rsidR="00332F24" w:rsidRPr="00BA4911" w:rsidRDefault="005001D6" w:rsidP="005001D6">
            <w:pPr>
              <w:spacing w:line="360" w:lineRule="auto"/>
              <w:rPr>
                <w:rFonts w:ascii="Times New Roman" w:hAnsi="Times New Roman" w:cs="Times New Roman"/>
                <w:sz w:val="24"/>
                <w:szCs w:val="24"/>
              </w:rPr>
            </w:pPr>
            <w:r w:rsidRPr="005001D6">
              <w:rPr>
                <w:rFonts w:ascii="Times New Roman" w:eastAsia="Calibri" w:hAnsi="Times New Roman" w:cs="Times New Roman"/>
                <w:sz w:val="24"/>
                <w:szCs w:val="24"/>
                <w:lang w:eastAsia="lt-LT"/>
              </w:rPr>
              <w:t>50810002</w:t>
            </w:r>
          </w:p>
        </w:tc>
      </w:tr>
      <w:tr w:rsidR="00332F24" w:rsidRPr="00F902F8" w14:paraId="29C5BE80" w14:textId="77777777" w:rsidTr="005508BC">
        <w:tc>
          <w:tcPr>
            <w:tcW w:w="5670" w:type="dxa"/>
          </w:tcPr>
          <w:p w14:paraId="25146144" w14:textId="77777777" w:rsidR="00332F24" w:rsidRPr="00F902F8" w:rsidRDefault="00332F24" w:rsidP="00332F24">
            <w:pPr>
              <w:autoSpaceDE w:val="0"/>
              <w:autoSpaceDN w:val="0"/>
              <w:adjustRightInd w:val="0"/>
              <w:rPr>
                <w:rFonts w:ascii="Times New Roman" w:hAnsi="Times New Roman" w:cs="Times New Roman"/>
                <w:sz w:val="24"/>
                <w:szCs w:val="24"/>
              </w:rPr>
            </w:pPr>
            <w:r w:rsidRPr="00F902F8">
              <w:rPr>
                <w:rFonts w:ascii="Times New Roman" w:hAnsi="Times New Roman" w:cs="Times New Roman"/>
                <w:sz w:val="24"/>
                <w:szCs w:val="24"/>
              </w:rPr>
              <w:t>Mokymosi trukmė (akademinėmis valandomis)</w:t>
            </w:r>
          </w:p>
          <w:p w14:paraId="19E42D2C" w14:textId="77777777" w:rsidR="00332F24" w:rsidRPr="00F902F8" w:rsidRDefault="00332F24" w:rsidP="00332F24">
            <w:pPr>
              <w:autoSpaceDE w:val="0"/>
              <w:autoSpaceDN w:val="0"/>
              <w:adjustRightInd w:val="0"/>
              <w:rPr>
                <w:rFonts w:ascii="Times New Roman" w:hAnsi="Times New Roman" w:cs="Times New Roman"/>
                <w:b/>
                <w:bCs/>
                <w:sz w:val="24"/>
                <w:szCs w:val="24"/>
              </w:rPr>
            </w:pPr>
          </w:p>
        </w:tc>
        <w:tc>
          <w:tcPr>
            <w:tcW w:w="5097" w:type="dxa"/>
            <w:tcBorders>
              <w:top w:val="single" w:sz="4" w:space="0" w:color="000000"/>
              <w:left w:val="single" w:sz="4" w:space="0" w:color="000000"/>
              <w:bottom w:val="single" w:sz="4" w:space="0" w:color="000000"/>
              <w:right w:val="single" w:sz="4" w:space="0" w:color="000000"/>
            </w:tcBorders>
          </w:tcPr>
          <w:p w14:paraId="61A59EB0" w14:textId="6841F546" w:rsidR="00332F24" w:rsidRPr="00BA4911" w:rsidRDefault="005001D6" w:rsidP="00FB536C">
            <w:pPr>
              <w:pStyle w:val="BasicParagraph"/>
            </w:pPr>
            <w:r>
              <w:t>10</w:t>
            </w:r>
            <w:r w:rsidR="006C6F65" w:rsidRPr="00BA4911">
              <w:t xml:space="preserve"> ak. val.</w:t>
            </w:r>
          </w:p>
        </w:tc>
      </w:tr>
      <w:tr w:rsidR="00332F24" w:rsidRPr="00F902F8" w14:paraId="5FEDBE73" w14:textId="77777777" w:rsidTr="005508BC">
        <w:tc>
          <w:tcPr>
            <w:tcW w:w="5670" w:type="dxa"/>
          </w:tcPr>
          <w:p w14:paraId="2229F1F1" w14:textId="77777777" w:rsidR="00332F24" w:rsidRPr="00F902F8" w:rsidRDefault="00332F24" w:rsidP="00332F24">
            <w:pPr>
              <w:autoSpaceDE w:val="0"/>
              <w:autoSpaceDN w:val="0"/>
              <w:adjustRightInd w:val="0"/>
              <w:rPr>
                <w:rFonts w:ascii="Times New Roman" w:hAnsi="Times New Roman" w:cs="Times New Roman"/>
                <w:sz w:val="24"/>
                <w:szCs w:val="24"/>
              </w:rPr>
            </w:pPr>
            <w:r w:rsidRPr="00F902F8">
              <w:rPr>
                <w:rFonts w:ascii="Times New Roman" w:hAnsi="Times New Roman" w:cs="Times New Roman"/>
                <w:sz w:val="24"/>
                <w:szCs w:val="24"/>
              </w:rPr>
              <w:t>Mokymo programos patvirtinimo data</w:t>
            </w:r>
          </w:p>
          <w:p w14:paraId="3E33824B" w14:textId="77777777" w:rsidR="00332F24" w:rsidRPr="00F902F8" w:rsidRDefault="00332F24" w:rsidP="00332F24">
            <w:pPr>
              <w:autoSpaceDE w:val="0"/>
              <w:autoSpaceDN w:val="0"/>
              <w:adjustRightInd w:val="0"/>
              <w:rPr>
                <w:rFonts w:ascii="Times New Roman" w:hAnsi="Times New Roman" w:cs="Times New Roman"/>
                <w:b/>
                <w:bCs/>
                <w:sz w:val="24"/>
                <w:szCs w:val="24"/>
              </w:rPr>
            </w:pPr>
          </w:p>
        </w:tc>
        <w:tc>
          <w:tcPr>
            <w:tcW w:w="5097" w:type="dxa"/>
            <w:tcBorders>
              <w:top w:val="single" w:sz="4" w:space="0" w:color="000000"/>
              <w:left w:val="single" w:sz="4" w:space="0" w:color="000000"/>
              <w:bottom w:val="single" w:sz="4" w:space="0" w:color="000000"/>
              <w:right w:val="single" w:sz="4" w:space="0" w:color="000000"/>
            </w:tcBorders>
          </w:tcPr>
          <w:p w14:paraId="591A459F" w14:textId="6D534E0F" w:rsidR="00332F24" w:rsidRPr="00BA4911" w:rsidRDefault="006C6F65" w:rsidP="008B313A">
            <w:pPr>
              <w:pStyle w:val="NoParagraphStyle"/>
              <w:spacing w:line="240" w:lineRule="auto"/>
              <w:jc w:val="both"/>
              <w:textAlignment w:val="auto"/>
              <w:rPr>
                <w:rFonts w:ascii="Times New Roman" w:hAnsi="Times New Roman"/>
                <w:color w:val="auto"/>
                <w:lang w:val="lt-LT"/>
              </w:rPr>
            </w:pPr>
            <w:r w:rsidRPr="00BA4911">
              <w:rPr>
                <w:rFonts w:ascii="Times New Roman" w:hAnsi="Times New Roman"/>
                <w:color w:val="auto"/>
                <w:lang w:val="lt-LT"/>
              </w:rPr>
              <w:t>202</w:t>
            </w:r>
            <w:r w:rsidR="004F528D">
              <w:rPr>
                <w:rFonts w:ascii="Times New Roman" w:hAnsi="Times New Roman"/>
                <w:color w:val="auto"/>
                <w:lang w:val="lt-LT"/>
              </w:rPr>
              <w:t>4</w:t>
            </w:r>
            <w:r w:rsidRPr="00BA4911">
              <w:rPr>
                <w:rFonts w:ascii="Times New Roman" w:hAnsi="Times New Roman"/>
                <w:color w:val="auto"/>
                <w:lang w:val="lt-LT"/>
              </w:rPr>
              <w:t>-</w:t>
            </w:r>
            <w:r w:rsidR="005001D6">
              <w:rPr>
                <w:rFonts w:ascii="Times New Roman" w:hAnsi="Times New Roman"/>
                <w:color w:val="auto"/>
                <w:lang w:val="lt-LT"/>
              </w:rPr>
              <w:t>10</w:t>
            </w:r>
            <w:r w:rsidRPr="00BA4911">
              <w:rPr>
                <w:rFonts w:ascii="Times New Roman" w:hAnsi="Times New Roman"/>
                <w:color w:val="auto"/>
                <w:lang w:val="lt-LT"/>
              </w:rPr>
              <w:t>-</w:t>
            </w:r>
            <w:r w:rsidR="001C2B96">
              <w:rPr>
                <w:rFonts w:ascii="Times New Roman" w:hAnsi="Times New Roman"/>
                <w:color w:val="auto"/>
                <w:lang w:val="lt-LT"/>
              </w:rPr>
              <w:t>08</w:t>
            </w:r>
          </w:p>
        </w:tc>
      </w:tr>
      <w:tr w:rsidR="00332F24" w:rsidRPr="00F902F8" w14:paraId="1C1B31B0" w14:textId="77777777" w:rsidTr="005508BC">
        <w:tc>
          <w:tcPr>
            <w:tcW w:w="5670" w:type="dxa"/>
          </w:tcPr>
          <w:p w14:paraId="3EB02BE0" w14:textId="77777777" w:rsidR="00332F24" w:rsidRPr="00F902F8" w:rsidRDefault="00332F24" w:rsidP="00332F24">
            <w:pPr>
              <w:autoSpaceDE w:val="0"/>
              <w:autoSpaceDN w:val="0"/>
              <w:adjustRightInd w:val="0"/>
              <w:rPr>
                <w:rFonts w:ascii="Times New Roman" w:hAnsi="Times New Roman" w:cs="Times New Roman"/>
                <w:sz w:val="24"/>
                <w:szCs w:val="24"/>
              </w:rPr>
            </w:pPr>
            <w:r w:rsidRPr="00F902F8">
              <w:rPr>
                <w:rFonts w:ascii="Times New Roman" w:hAnsi="Times New Roman" w:cs="Times New Roman"/>
                <w:sz w:val="24"/>
                <w:szCs w:val="24"/>
              </w:rPr>
              <w:t>Mokymo programos rengėjas (juridinio asmens</w:t>
            </w:r>
          </w:p>
          <w:p w14:paraId="07901203" w14:textId="77777777" w:rsidR="00332F24" w:rsidRPr="00F902F8" w:rsidRDefault="00332F24" w:rsidP="00332F24">
            <w:pPr>
              <w:autoSpaceDE w:val="0"/>
              <w:autoSpaceDN w:val="0"/>
              <w:adjustRightInd w:val="0"/>
              <w:rPr>
                <w:rFonts w:ascii="Times New Roman" w:hAnsi="Times New Roman" w:cs="Times New Roman"/>
                <w:b/>
                <w:bCs/>
                <w:sz w:val="24"/>
                <w:szCs w:val="24"/>
              </w:rPr>
            </w:pPr>
            <w:r w:rsidRPr="00F902F8">
              <w:rPr>
                <w:rFonts w:ascii="Times New Roman" w:hAnsi="Times New Roman" w:cs="Times New Roman"/>
                <w:sz w:val="24"/>
                <w:szCs w:val="24"/>
              </w:rPr>
              <w:t>pavadinimas arba fizinio asmens vardas, pavardė, pareigos)</w:t>
            </w:r>
          </w:p>
        </w:tc>
        <w:tc>
          <w:tcPr>
            <w:tcW w:w="5097" w:type="dxa"/>
            <w:tcBorders>
              <w:top w:val="single" w:sz="4" w:space="0" w:color="000000"/>
              <w:left w:val="single" w:sz="4" w:space="0" w:color="000000"/>
              <w:bottom w:val="single" w:sz="4" w:space="0" w:color="000000"/>
              <w:right w:val="single" w:sz="4" w:space="0" w:color="000000"/>
            </w:tcBorders>
          </w:tcPr>
          <w:p w14:paraId="2E270E2C" w14:textId="77777777" w:rsidR="0067075D" w:rsidRPr="0067075D" w:rsidRDefault="0067075D" w:rsidP="0067075D">
            <w:pPr>
              <w:overflowPunct w:val="0"/>
              <w:jc w:val="both"/>
              <w:textAlignment w:val="baseline"/>
              <w:rPr>
                <w:rFonts w:ascii="Times New Roman" w:hAnsi="Times New Roman" w:cs="Times New Roman"/>
                <w:sz w:val="24"/>
                <w:szCs w:val="24"/>
              </w:rPr>
            </w:pPr>
            <w:r w:rsidRPr="0067075D">
              <w:rPr>
                <w:rFonts w:ascii="Times New Roman" w:hAnsi="Times New Roman" w:cs="Times New Roman"/>
                <w:sz w:val="24"/>
                <w:szCs w:val="24"/>
              </w:rPr>
              <w:t xml:space="preserve">Lietuvos Respublikos žemės ūkio rūmų </w:t>
            </w:r>
          </w:p>
          <w:p w14:paraId="3D0FA434" w14:textId="5844E8AC" w:rsidR="00332F24" w:rsidRPr="00BA4911" w:rsidRDefault="0067075D" w:rsidP="0067075D">
            <w:pPr>
              <w:overflowPunct w:val="0"/>
              <w:jc w:val="both"/>
              <w:textAlignment w:val="baseline"/>
              <w:rPr>
                <w:rFonts w:ascii="Times New Roman" w:hAnsi="Times New Roman" w:cs="Times New Roman"/>
                <w:sz w:val="24"/>
                <w:szCs w:val="24"/>
              </w:rPr>
            </w:pPr>
            <w:r w:rsidRPr="0067075D">
              <w:rPr>
                <w:rFonts w:ascii="Times New Roman" w:hAnsi="Times New Roman" w:cs="Times New Roman"/>
                <w:sz w:val="24"/>
                <w:szCs w:val="24"/>
              </w:rPr>
              <w:t>Žemės ūkio technologijų skyriaus vyr. specialistė augalininkystei</w:t>
            </w:r>
            <w:r>
              <w:rPr>
                <w:rFonts w:ascii="Times New Roman" w:hAnsi="Times New Roman" w:cs="Times New Roman"/>
                <w:sz w:val="24"/>
                <w:szCs w:val="24"/>
              </w:rPr>
              <w:t xml:space="preserve"> D</w:t>
            </w:r>
            <w:r w:rsidRPr="0067075D">
              <w:rPr>
                <w:rFonts w:ascii="Times New Roman" w:hAnsi="Times New Roman" w:cs="Times New Roman"/>
                <w:sz w:val="24"/>
                <w:szCs w:val="24"/>
              </w:rPr>
              <w:t>r. Edita Karbauskienė</w:t>
            </w:r>
          </w:p>
        </w:tc>
      </w:tr>
      <w:tr w:rsidR="00332F24" w:rsidRPr="00F902F8" w14:paraId="7722FC30" w14:textId="77777777" w:rsidTr="005508BC">
        <w:tc>
          <w:tcPr>
            <w:tcW w:w="5670" w:type="dxa"/>
          </w:tcPr>
          <w:p w14:paraId="5A4DFBC3" w14:textId="77777777" w:rsidR="00332F24" w:rsidRPr="00F902F8" w:rsidRDefault="00332F24" w:rsidP="00332F24">
            <w:pPr>
              <w:autoSpaceDE w:val="0"/>
              <w:autoSpaceDN w:val="0"/>
              <w:adjustRightInd w:val="0"/>
              <w:jc w:val="both"/>
              <w:rPr>
                <w:rFonts w:ascii="Times New Roman" w:hAnsi="Times New Roman" w:cs="Times New Roman"/>
                <w:b/>
                <w:bCs/>
                <w:sz w:val="24"/>
                <w:szCs w:val="24"/>
              </w:rPr>
            </w:pPr>
            <w:r w:rsidRPr="00F902F8">
              <w:rPr>
                <w:rFonts w:ascii="Times New Roman" w:hAnsi="Times New Roman" w:cs="Times New Roman"/>
                <w:sz w:val="24"/>
                <w:szCs w:val="24"/>
              </w:rPr>
              <w:t>Mokymo programos paskirtis (tikslas, reikalavimai klausytojams, specialieji reikalavimai, apribojimai ir kt.)</w:t>
            </w:r>
          </w:p>
        </w:tc>
        <w:tc>
          <w:tcPr>
            <w:tcW w:w="5097" w:type="dxa"/>
            <w:tcBorders>
              <w:top w:val="single" w:sz="4" w:space="0" w:color="000000"/>
              <w:left w:val="single" w:sz="4" w:space="0" w:color="000000"/>
              <w:bottom w:val="single" w:sz="4" w:space="0" w:color="000000"/>
              <w:right w:val="single" w:sz="4" w:space="0" w:color="000000"/>
            </w:tcBorders>
          </w:tcPr>
          <w:p w14:paraId="7CC044F9" w14:textId="781FD1C1" w:rsidR="00332F24" w:rsidRPr="008B313A" w:rsidRDefault="00572350" w:rsidP="005C2E71">
            <w:pPr>
              <w:pBdr>
                <w:top w:val="nil"/>
                <w:left w:val="nil"/>
                <w:bottom w:val="nil"/>
                <w:right w:val="nil"/>
                <w:between w:val="nil"/>
              </w:pBdr>
              <w:ind w:firstLine="34"/>
              <w:jc w:val="both"/>
              <w:rPr>
                <w:rFonts w:ascii="Times New Roman" w:hAnsi="Times New Roman" w:cs="Times New Roman"/>
                <w:sz w:val="24"/>
                <w:szCs w:val="24"/>
              </w:rPr>
            </w:pPr>
            <w:r>
              <w:rPr>
                <w:rFonts w:ascii="Times New Roman" w:hAnsi="Times New Roman" w:cs="Times New Roman"/>
                <w:sz w:val="24"/>
                <w:szCs w:val="24"/>
              </w:rPr>
              <w:t>S</w:t>
            </w:r>
            <w:r w:rsidRPr="00572350">
              <w:rPr>
                <w:rFonts w:ascii="Times New Roman" w:hAnsi="Times New Roman" w:cs="Times New Roman"/>
                <w:sz w:val="24"/>
                <w:szCs w:val="24"/>
              </w:rPr>
              <w:t>uteikti žinių apie dirvožemio agrochemines savybes, dirvožemio kokybės išsaugojimą ir jo gerinimą, saugų ir efektyvų augalų mitybos išteklių naudojimą, rentabilaus ir kokybiško derliaus formavimą, tvarių žemės dirbimo metodų taikymą, atsižvelgiant į aplinkosauginius reikalavimus ir gerąją praktiką.</w:t>
            </w:r>
          </w:p>
        </w:tc>
      </w:tr>
      <w:tr w:rsidR="00332F24" w:rsidRPr="00F902F8" w14:paraId="0F7BD7FA" w14:textId="77777777" w:rsidTr="005508BC">
        <w:tc>
          <w:tcPr>
            <w:tcW w:w="5670" w:type="dxa"/>
          </w:tcPr>
          <w:p w14:paraId="1431C7D5" w14:textId="77777777" w:rsidR="00332F24" w:rsidRPr="00F902F8" w:rsidRDefault="00332F24" w:rsidP="00332F24">
            <w:pPr>
              <w:autoSpaceDE w:val="0"/>
              <w:autoSpaceDN w:val="0"/>
              <w:adjustRightInd w:val="0"/>
              <w:rPr>
                <w:rFonts w:ascii="Times New Roman" w:hAnsi="Times New Roman" w:cs="Times New Roman"/>
                <w:sz w:val="24"/>
                <w:szCs w:val="24"/>
              </w:rPr>
            </w:pPr>
            <w:r w:rsidRPr="00F902F8">
              <w:rPr>
                <w:rFonts w:ascii="Times New Roman" w:hAnsi="Times New Roman" w:cs="Times New Roman"/>
                <w:sz w:val="24"/>
                <w:szCs w:val="24"/>
              </w:rPr>
              <w:t>Įgyjami gebėjimai (kompetencijos)</w:t>
            </w:r>
          </w:p>
          <w:p w14:paraId="54CBFCBC" w14:textId="77777777" w:rsidR="00332F24" w:rsidRPr="00F902F8" w:rsidRDefault="00332F24" w:rsidP="00332F24">
            <w:pPr>
              <w:autoSpaceDE w:val="0"/>
              <w:autoSpaceDN w:val="0"/>
              <w:adjustRightInd w:val="0"/>
              <w:rPr>
                <w:rFonts w:ascii="Times New Roman" w:hAnsi="Times New Roman" w:cs="Times New Roman"/>
                <w:b/>
                <w:bCs/>
                <w:sz w:val="24"/>
                <w:szCs w:val="24"/>
              </w:rPr>
            </w:pPr>
          </w:p>
        </w:tc>
        <w:tc>
          <w:tcPr>
            <w:tcW w:w="5097" w:type="dxa"/>
            <w:tcBorders>
              <w:top w:val="single" w:sz="4" w:space="0" w:color="000000"/>
              <w:left w:val="single" w:sz="4" w:space="0" w:color="000000"/>
              <w:bottom w:val="single" w:sz="4" w:space="0" w:color="000000"/>
              <w:right w:val="single" w:sz="4" w:space="0" w:color="000000"/>
            </w:tcBorders>
          </w:tcPr>
          <w:p w14:paraId="03DCCD91" w14:textId="4AFDE801" w:rsidR="00D50DC7" w:rsidRPr="00D50DC7" w:rsidRDefault="00AC1B02" w:rsidP="00D50DC7">
            <w:pPr>
              <w:jc w:val="both"/>
              <w:rPr>
                <w:rFonts w:ascii="Times New Roman" w:eastAsia="Times New Roman" w:hAnsi="Times New Roman" w:cs="Times New Roman"/>
                <w:bCs/>
                <w:spacing w:val="-1"/>
                <w:sz w:val="24"/>
                <w:szCs w:val="24"/>
                <w:lang w:eastAsia="ar-SA"/>
              </w:rPr>
            </w:pPr>
            <w:r w:rsidRPr="00AC1B02">
              <w:rPr>
                <w:rFonts w:ascii="Times New Roman" w:eastAsia="Times New Roman" w:hAnsi="Times New Roman" w:cs="Times New Roman"/>
                <w:bCs/>
                <w:spacing w:val="-1"/>
                <w:sz w:val="24"/>
                <w:szCs w:val="24"/>
                <w:lang w:eastAsia="ar-SA"/>
              </w:rPr>
              <w:t>Baigęs mokymo kursą pagal mokymo programą, dalyvis turi žinoti:</w:t>
            </w:r>
            <w:r>
              <w:rPr>
                <w:rFonts w:ascii="Times New Roman" w:eastAsia="Times New Roman" w:hAnsi="Times New Roman" w:cs="Times New Roman"/>
                <w:bCs/>
                <w:spacing w:val="-1"/>
                <w:sz w:val="24"/>
                <w:szCs w:val="24"/>
                <w:lang w:eastAsia="ar-SA"/>
              </w:rPr>
              <w:t xml:space="preserve"> </w:t>
            </w:r>
            <w:r w:rsidR="00D50DC7" w:rsidRPr="00D50DC7">
              <w:rPr>
                <w:rFonts w:ascii="Times New Roman" w:eastAsia="Times New Roman" w:hAnsi="Times New Roman" w:cs="Times New Roman"/>
                <w:bCs/>
                <w:spacing w:val="-1"/>
                <w:sz w:val="24"/>
                <w:szCs w:val="24"/>
                <w:lang w:eastAsia="ar-SA"/>
              </w:rPr>
              <w:t>dirvožemio kokybės apsaugą reglamentuojančius ES ir nacionalinius teisės aktus bei Žaliojo kurso tikslus ir priemones sveikam dirvožemiui palaikyti ir jo būklei gerinti;</w:t>
            </w:r>
            <w:r w:rsidR="00D50DC7">
              <w:rPr>
                <w:rFonts w:ascii="Times New Roman" w:eastAsia="Times New Roman" w:hAnsi="Times New Roman" w:cs="Times New Roman"/>
                <w:bCs/>
                <w:spacing w:val="-1"/>
                <w:sz w:val="24"/>
                <w:szCs w:val="24"/>
                <w:lang w:eastAsia="ar-SA"/>
              </w:rPr>
              <w:t xml:space="preserve"> </w:t>
            </w:r>
            <w:r w:rsidR="00D50DC7" w:rsidRPr="00D50DC7">
              <w:rPr>
                <w:rFonts w:ascii="Times New Roman" w:eastAsia="Times New Roman" w:hAnsi="Times New Roman" w:cs="Times New Roman"/>
                <w:bCs/>
                <w:spacing w:val="-1"/>
                <w:sz w:val="24"/>
                <w:szCs w:val="24"/>
                <w:lang w:eastAsia="ar-SA"/>
              </w:rPr>
              <w:t xml:space="preserve">dirvožemio kokybės vaidmenį </w:t>
            </w:r>
            <w:proofErr w:type="spellStart"/>
            <w:r w:rsidR="00D50DC7" w:rsidRPr="00D50DC7">
              <w:rPr>
                <w:rFonts w:ascii="Times New Roman" w:eastAsia="Times New Roman" w:hAnsi="Times New Roman" w:cs="Times New Roman"/>
                <w:bCs/>
                <w:spacing w:val="-1"/>
                <w:sz w:val="24"/>
                <w:szCs w:val="24"/>
                <w:lang w:eastAsia="ar-SA"/>
              </w:rPr>
              <w:t>agroekosistemų</w:t>
            </w:r>
            <w:proofErr w:type="spellEnd"/>
            <w:r w:rsidR="00D50DC7" w:rsidRPr="00D50DC7">
              <w:rPr>
                <w:rFonts w:ascii="Times New Roman" w:eastAsia="Times New Roman" w:hAnsi="Times New Roman" w:cs="Times New Roman"/>
                <w:bCs/>
                <w:spacing w:val="-1"/>
                <w:sz w:val="24"/>
                <w:szCs w:val="24"/>
                <w:lang w:eastAsia="ar-SA"/>
              </w:rPr>
              <w:t xml:space="preserve"> produktyvumui ir tvarumui; Lietuvos dirvožemių klasifikaciją ir jų tinkamumą žemės ūkio augalams auginti;  dirvožemio degradacijos priežastis;  dirvožemio kokybės elementus ir sveiko dirvožemio formavimo principus; dirvožemio chemines, fizines ir biologines savybes ir jų reikšmę augalų mityboje; augalų mitybos elementus, jų reikšmę ir poveikį augalams bei dirvožemiui;  tręšimo optimizavimo galimybes, laikantis aplinkos apsaugos reikalavimų; dirvų kalkinimo pagrindus; </w:t>
            </w:r>
          </w:p>
          <w:p w14:paraId="48C6DB8A" w14:textId="48403DC8" w:rsidR="00D50DC7" w:rsidRPr="00D50DC7" w:rsidRDefault="00D50DC7" w:rsidP="00D50DC7">
            <w:pPr>
              <w:jc w:val="both"/>
              <w:rPr>
                <w:rFonts w:ascii="Times New Roman" w:eastAsia="Times New Roman" w:hAnsi="Times New Roman" w:cs="Times New Roman"/>
                <w:bCs/>
                <w:spacing w:val="-1"/>
                <w:sz w:val="24"/>
                <w:szCs w:val="24"/>
                <w:lang w:eastAsia="ar-SA"/>
              </w:rPr>
            </w:pPr>
            <w:r w:rsidRPr="00D50DC7">
              <w:rPr>
                <w:rFonts w:ascii="Times New Roman" w:eastAsia="Times New Roman" w:hAnsi="Times New Roman" w:cs="Times New Roman"/>
                <w:bCs/>
                <w:spacing w:val="-1"/>
                <w:sz w:val="24"/>
                <w:szCs w:val="24"/>
                <w:lang w:eastAsia="ar-SA"/>
              </w:rPr>
              <w:t xml:space="preserve">tarpinių pasėlių vaidmenį bei panaudojimo  galimybes dirvožemio  našumui palaikyti ir didinti; </w:t>
            </w:r>
          </w:p>
          <w:p w14:paraId="1D9684C3" w14:textId="7EB56C70" w:rsidR="00572350" w:rsidRDefault="00D50DC7" w:rsidP="00D50DC7">
            <w:pPr>
              <w:jc w:val="both"/>
              <w:rPr>
                <w:rFonts w:ascii="Times New Roman" w:eastAsia="Times New Roman" w:hAnsi="Times New Roman" w:cs="Times New Roman"/>
                <w:bCs/>
                <w:spacing w:val="-1"/>
                <w:sz w:val="24"/>
                <w:szCs w:val="24"/>
                <w:lang w:eastAsia="ar-SA"/>
              </w:rPr>
            </w:pPr>
            <w:r w:rsidRPr="00D50DC7">
              <w:rPr>
                <w:rFonts w:ascii="Times New Roman" w:eastAsia="Times New Roman" w:hAnsi="Times New Roman" w:cs="Times New Roman"/>
                <w:bCs/>
                <w:spacing w:val="-1"/>
                <w:sz w:val="24"/>
                <w:szCs w:val="24"/>
                <w:lang w:eastAsia="ar-SA"/>
              </w:rPr>
              <w:t>ŠESD emisijas žemės ūkyje mažinančias priemones; tvarius žemės dirbimo metodus ir jų įtaką dirvožemio savybėms.</w:t>
            </w:r>
          </w:p>
          <w:p w14:paraId="444B1545" w14:textId="49D8A256" w:rsidR="00775CE9" w:rsidRPr="0080772B" w:rsidRDefault="00AC1B02" w:rsidP="007D4858">
            <w:pPr>
              <w:jc w:val="both"/>
              <w:rPr>
                <w:rFonts w:ascii="Times New Roman" w:eastAsia="Times New Roman" w:hAnsi="Times New Roman" w:cs="Times New Roman"/>
                <w:bCs/>
                <w:spacing w:val="-1"/>
                <w:sz w:val="24"/>
                <w:szCs w:val="24"/>
                <w:lang w:eastAsia="ar-SA"/>
              </w:rPr>
            </w:pPr>
            <w:r w:rsidRPr="00AC1B02">
              <w:rPr>
                <w:rFonts w:ascii="Times New Roman" w:eastAsia="Times New Roman" w:hAnsi="Times New Roman" w:cs="Times New Roman"/>
                <w:bCs/>
                <w:spacing w:val="-1"/>
                <w:sz w:val="24"/>
                <w:szCs w:val="24"/>
                <w:lang w:eastAsia="ar-SA"/>
              </w:rPr>
              <w:t xml:space="preserve">Baigęs mokymo kursą pagal mokymo programą, dalyvis turi gebėti: </w:t>
            </w:r>
            <w:r w:rsidR="007D4858" w:rsidRPr="007D4858">
              <w:rPr>
                <w:rFonts w:ascii="Times New Roman" w:eastAsia="Times New Roman" w:hAnsi="Times New Roman" w:cs="Times New Roman"/>
                <w:bCs/>
                <w:spacing w:val="-1"/>
                <w:sz w:val="24"/>
                <w:szCs w:val="24"/>
                <w:lang w:eastAsia="ar-SA"/>
              </w:rPr>
              <w:t xml:space="preserve">vadovautis dirvožemio kokybės valdymą bei apsaugą reglamentuojančiais ES ir nacionaliniais teisės aktais bei praktikoje taikyti keliamus reikalavimus; paimti dirvožemio mėginius agrocheminiams tyrimams; analizuoti ir įvertinti fizines ir biologines dirvožemio savybes bei tyrimais nustatytus dirvožemio agrocheminius rodiklių duomenis; įvertinti augalų maisto medžiagų poreikius ir sudaryti tręšimo planą;  </w:t>
            </w:r>
            <w:r w:rsidR="007D4858" w:rsidRPr="007D4858">
              <w:rPr>
                <w:rFonts w:ascii="Times New Roman" w:eastAsia="Times New Roman" w:hAnsi="Times New Roman" w:cs="Times New Roman"/>
                <w:bCs/>
                <w:spacing w:val="-1"/>
                <w:sz w:val="24"/>
                <w:szCs w:val="24"/>
                <w:lang w:eastAsia="ar-SA"/>
              </w:rPr>
              <w:lastRenderedPageBreak/>
              <w:t xml:space="preserve">apskaičiuoti humuso ir maisto medžiagų balansą;  pagal dirvožemio rūgštumą paskaičiuoti kalkinti reikalingą kalkių normą; naudotis laukų, su panašiomis savybėmis, kartograma;  įvertinti ūkinės veiklos įtaką dirvožemio kokybei ir </w:t>
            </w:r>
            <w:proofErr w:type="spellStart"/>
            <w:r w:rsidR="007D4858" w:rsidRPr="007D4858">
              <w:rPr>
                <w:rFonts w:ascii="Times New Roman" w:eastAsia="Times New Roman" w:hAnsi="Times New Roman" w:cs="Times New Roman"/>
                <w:bCs/>
                <w:spacing w:val="-1"/>
                <w:sz w:val="24"/>
                <w:szCs w:val="24"/>
                <w:lang w:eastAsia="ar-SA"/>
              </w:rPr>
              <w:t>agroekosistemų</w:t>
            </w:r>
            <w:proofErr w:type="spellEnd"/>
            <w:r w:rsidR="007D4858" w:rsidRPr="007D4858">
              <w:rPr>
                <w:rFonts w:ascii="Times New Roman" w:eastAsia="Times New Roman" w:hAnsi="Times New Roman" w:cs="Times New Roman"/>
                <w:bCs/>
                <w:spacing w:val="-1"/>
                <w:sz w:val="24"/>
                <w:szCs w:val="24"/>
                <w:lang w:eastAsia="ar-SA"/>
              </w:rPr>
              <w:t xml:space="preserve"> produktyvumui bei tvarumui; įvertinti dirvožemio kokybę, parinkti dirvožemio degradacijos mažinimo ir derlingumo gerinimo priemones;  įvertinti ŠESD emisijas ir taikyti jų mažinimo priemones; įvertinti ir parinkti dirvožemį tausojančias augalų auginimo ir žemės dirbimo technologijas; įvertinti ūkyje taikomų priemonių tinkamumą tvariam dirvožemio naudojimui.</w:t>
            </w:r>
          </w:p>
        </w:tc>
      </w:tr>
      <w:tr w:rsidR="00332F24" w:rsidRPr="00F902F8" w14:paraId="7E1F885E" w14:textId="77777777" w:rsidTr="005508BC">
        <w:tc>
          <w:tcPr>
            <w:tcW w:w="5670" w:type="dxa"/>
          </w:tcPr>
          <w:p w14:paraId="16D63E4E" w14:textId="77777777" w:rsidR="00332F24" w:rsidRPr="00F902F8" w:rsidRDefault="00332F24" w:rsidP="00332F24">
            <w:pPr>
              <w:autoSpaceDE w:val="0"/>
              <w:autoSpaceDN w:val="0"/>
              <w:adjustRightInd w:val="0"/>
              <w:rPr>
                <w:rFonts w:ascii="Times New Roman" w:hAnsi="Times New Roman" w:cs="Times New Roman"/>
                <w:sz w:val="24"/>
                <w:szCs w:val="24"/>
              </w:rPr>
            </w:pPr>
            <w:r w:rsidRPr="00F902F8">
              <w:rPr>
                <w:rFonts w:ascii="Times New Roman" w:hAnsi="Times New Roman" w:cs="Times New Roman"/>
                <w:sz w:val="24"/>
                <w:szCs w:val="24"/>
              </w:rPr>
              <w:lastRenderedPageBreak/>
              <w:t>Baigiamojo tikrinimo (žinių vertinimo) forma</w:t>
            </w:r>
          </w:p>
          <w:p w14:paraId="3421046A" w14:textId="77777777" w:rsidR="00332F24" w:rsidRPr="00F902F8" w:rsidRDefault="00332F24" w:rsidP="00332F24">
            <w:pPr>
              <w:autoSpaceDE w:val="0"/>
              <w:autoSpaceDN w:val="0"/>
              <w:adjustRightInd w:val="0"/>
              <w:rPr>
                <w:rFonts w:ascii="Times New Roman" w:hAnsi="Times New Roman" w:cs="Times New Roman"/>
                <w:b/>
                <w:bCs/>
                <w:sz w:val="24"/>
                <w:szCs w:val="24"/>
              </w:rPr>
            </w:pPr>
          </w:p>
        </w:tc>
        <w:tc>
          <w:tcPr>
            <w:tcW w:w="5097" w:type="dxa"/>
            <w:tcBorders>
              <w:top w:val="single" w:sz="4" w:space="0" w:color="000000"/>
              <w:left w:val="single" w:sz="4" w:space="0" w:color="000000"/>
              <w:bottom w:val="single" w:sz="4" w:space="0" w:color="000000"/>
              <w:right w:val="single" w:sz="4" w:space="0" w:color="000000"/>
            </w:tcBorders>
          </w:tcPr>
          <w:p w14:paraId="71B31452" w14:textId="1BF64284" w:rsidR="00332F24" w:rsidRPr="00F902F8" w:rsidRDefault="008D1EA8" w:rsidP="00B9286D">
            <w:pPr>
              <w:pStyle w:val="BasicParagraph"/>
              <w:spacing w:line="240" w:lineRule="auto"/>
              <w:jc w:val="both"/>
            </w:pPr>
            <w:r>
              <w:t>Apibendrinamojo pobūdžio</w:t>
            </w:r>
            <w:r w:rsidR="00353454">
              <w:t xml:space="preserve"> pokalbis.</w:t>
            </w:r>
          </w:p>
        </w:tc>
      </w:tr>
      <w:tr w:rsidR="00E33848" w:rsidRPr="00F902F8" w14:paraId="561FBE48" w14:textId="77777777" w:rsidTr="005508BC">
        <w:trPr>
          <w:trHeight w:val="558"/>
        </w:trPr>
        <w:tc>
          <w:tcPr>
            <w:tcW w:w="5670" w:type="dxa"/>
          </w:tcPr>
          <w:p w14:paraId="1ABF84A6" w14:textId="77777777" w:rsidR="00E33848" w:rsidRPr="00F902F8" w:rsidRDefault="00E33848" w:rsidP="00E33848">
            <w:pPr>
              <w:autoSpaceDE w:val="0"/>
              <w:autoSpaceDN w:val="0"/>
              <w:adjustRightInd w:val="0"/>
              <w:rPr>
                <w:rFonts w:ascii="Times New Roman" w:hAnsi="Times New Roman" w:cs="Times New Roman"/>
                <w:b/>
                <w:sz w:val="24"/>
                <w:szCs w:val="24"/>
              </w:rPr>
            </w:pPr>
            <w:r w:rsidRPr="00F902F8">
              <w:rPr>
                <w:rFonts w:ascii="Times New Roman" w:hAnsi="Times New Roman" w:cs="Times New Roman"/>
                <w:b/>
                <w:sz w:val="24"/>
                <w:szCs w:val="24"/>
              </w:rPr>
              <w:t>Mokymo planas (mokymo temų pavadinimas)</w:t>
            </w:r>
          </w:p>
          <w:p w14:paraId="40508994" w14:textId="77777777" w:rsidR="00E33848" w:rsidRPr="00F902F8" w:rsidRDefault="00E33848" w:rsidP="00E33848">
            <w:pPr>
              <w:autoSpaceDE w:val="0"/>
              <w:autoSpaceDN w:val="0"/>
              <w:adjustRightInd w:val="0"/>
              <w:rPr>
                <w:rFonts w:ascii="Times New Roman" w:hAnsi="Times New Roman" w:cs="Times New Roman"/>
                <w:b/>
                <w:bCs/>
                <w:sz w:val="24"/>
                <w:szCs w:val="24"/>
              </w:rPr>
            </w:pPr>
          </w:p>
        </w:tc>
        <w:tc>
          <w:tcPr>
            <w:tcW w:w="5097" w:type="dxa"/>
          </w:tcPr>
          <w:p w14:paraId="6CBAD239" w14:textId="77777777" w:rsidR="00E33848" w:rsidRPr="00F902F8" w:rsidRDefault="00BB5B06" w:rsidP="00E33848">
            <w:pPr>
              <w:autoSpaceDE w:val="0"/>
              <w:autoSpaceDN w:val="0"/>
              <w:adjustRightInd w:val="0"/>
              <w:rPr>
                <w:rFonts w:ascii="Times New Roman" w:hAnsi="Times New Roman" w:cs="Times New Roman"/>
                <w:b/>
                <w:bCs/>
                <w:sz w:val="24"/>
                <w:szCs w:val="24"/>
              </w:rPr>
            </w:pPr>
            <w:r w:rsidRPr="00F902F8">
              <w:rPr>
                <w:rFonts w:ascii="Times New Roman" w:hAnsi="Times New Roman" w:cs="Times New Roman"/>
                <w:b/>
                <w:bCs/>
                <w:sz w:val="24"/>
                <w:szCs w:val="24"/>
              </w:rPr>
              <w:t>Akad. val. skaičius pagal mokymo temas</w:t>
            </w:r>
          </w:p>
        </w:tc>
      </w:tr>
      <w:tr w:rsidR="006B6EC2" w:rsidRPr="00F902F8" w14:paraId="3D0704E8" w14:textId="77777777" w:rsidTr="00FB4E6F">
        <w:trPr>
          <w:trHeight w:val="558"/>
        </w:trPr>
        <w:tc>
          <w:tcPr>
            <w:tcW w:w="5670" w:type="dxa"/>
            <w:tcBorders>
              <w:top w:val="single" w:sz="4" w:space="0" w:color="auto"/>
              <w:left w:val="single" w:sz="4" w:space="0" w:color="auto"/>
              <w:bottom w:val="single" w:sz="4" w:space="0" w:color="auto"/>
              <w:right w:val="single" w:sz="4" w:space="0" w:color="auto"/>
            </w:tcBorders>
            <w:vAlign w:val="center"/>
          </w:tcPr>
          <w:p w14:paraId="06356BA8" w14:textId="3C451542" w:rsidR="006B6EC2" w:rsidRPr="003E22F8" w:rsidRDefault="006B6EC2" w:rsidP="006B6EC2">
            <w:pPr>
              <w:autoSpaceDE w:val="0"/>
              <w:autoSpaceDN w:val="0"/>
              <w:adjustRightInd w:val="0"/>
              <w:jc w:val="both"/>
              <w:rPr>
                <w:rFonts w:ascii="Times New Roman" w:hAnsi="Times New Roman" w:cs="Times New Roman"/>
                <w:b/>
                <w:sz w:val="24"/>
                <w:szCs w:val="24"/>
              </w:rPr>
            </w:pPr>
            <w:r w:rsidRPr="00867519">
              <w:rPr>
                <w:rFonts w:ascii="Times New Roman" w:eastAsia="Calibri" w:hAnsi="Times New Roman" w:cs="Times New Roman"/>
                <w:color w:val="000000" w:themeColor="text1"/>
                <w:sz w:val="24"/>
                <w:szCs w:val="24"/>
              </w:rPr>
              <w:t xml:space="preserve">Mokymo programos tikslų ir turinio pristatymas. </w:t>
            </w:r>
            <w:r w:rsidRPr="00867519">
              <w:rPr>
                <w:rFonts w:ascii="Times New Roman" w:eastAsia="Calibri" w:hAnsi="Times New Roman" w:cs="DokChampa"/>
                <w:color w:val="000000" w:themeColor="text1"/>
                <w:sz w:val="24"/>
                <w:szCs w:val="24"/>
              </w:rPr>
              <w:t xml:space="preserve">ES dirvožemio apsaugos strategija. ES Žaliojo kurso veiksmų planas ir priemonės tausiam dirvožemio naudojimui. </w:t>
            </w:r>
            <w:r w:rsidRPr="00867519">
              <w:rPr>
                <w:rFonts w:ascii="Times New Roman" w:hAnsi="Times New Roman" w:cs="Times New Roman"/>
                <w:color w:val="000000" w:themeColor="text1"/>
                <w:sz w:val="24"/>
                <w:szCs w:val="24"/>
              </w:rPr>
              <w:t>ES misija „Sveikas dirvožemis ir maistas“. Tvaraus anglies ūkininkavimo (</w:t>
            </w:r>
            <w:r w:rsidRPr="00867519">
              <w:rPr>
                <w:rStyle w:val="Emfaz"/>
                <w:rFonts w:ascii="Times New Roman" w:hAnsi="Times New Roman" w:cs="Times New Roman"/>
                <w:color w:val="000000" w:themeColor="text1"/>
                <w:sz w:val="24"/>
                <w:szCs w:val="24"/>
                <w:bdr w:val="none" w:sz="0" w:space="0" w:color="auto" w:frame="1"/>
              </w:rPr>
              <w:t xml:space="preserve">angl. </w:t>
            </w:r>
            <w:proofErr w:type="spellStart"/>
            <w:r w:rsidRPr="00867519">
              <w:rPr>
                <w:rStyle w:val="Emfaz"/>
                <w:rFonts w:ascii="Times New Roman" w:hAnsi="Times New Roman" w:cs="Times New Roman"/>
                <w:color w:val="000000" w:themeColor="text1"/>
                <w:sz w:val="24"/>
                <w:szCs w:val="24"/>
                <w:bdr w:val="none" w:sz="0" w:space="0" w:color="auto" w:frame="1"/>
              </w:rPr>
              <w:t>carbon</w:t>
            </w:r>
            <w:proofErr w:type="spellEnd"/>
            <w:r w:rsidRPr="00867519">
              <w:rPr>
                <w:rStyle w:val="Emfaz"/>
                <w:rFonts w:ascii="Times New Roman" w:hAnsi="Times New Roman" w:cs="Times New Roman"/>
                <w:color w:val="000000" w:themeColor="text1"/>
                <w:sz w:val="24"/>
                <w:szCs w:val="24"/>
                <w:bdr w:val="none" w:sz="0" w:space="0" w:color="auto" w:frame="1"/>
              </w:rPr>
              <w:t xml:space="preserve"> </w:t>
            </w:r>
            <w:proofErr w:type="spellStart"/>
            <w:r w:rsidRPr="00867519">
              <w:rPr>
                <w:rStyle w:val="Emfaz"/>
                <w:rFonts w:ascii="Times New Roman" w:hAnsi="Times New Roman" w:cs="Times New Roman"/>
                <w:color w:val="000000" w:themeColor="text1"/>
                <w:sz w:val="24"/>
                <w:szCs w:val="24"/>
                <w:bdr w:val="none" w:sz="0" w:space="0" w:color="auto" w:frame="1"/>
              </w:rPr>
              <w:t>farming</w:t>
            </w:r>
            <w:proofErr w:type="spellEnd"/>
            <w:r w:rsidRPr="00867519">
              <w:rPr>
                <w:rFonts w:ascii="Times New Roman" w:hAnsi="Times New Roman" w:cs="Times New Roman"/>
                <w:color w:val="000000" w:themeColor="text1"/>
                <w:sz w:val="24"/>
                <w:szCs w:val="24"/>
              </w:rPr>
              <w:t>) ES iniciatyva.</w:t>
            </w:r>
          </w:p>
        </w:tc>
        <w:tc>
          <w:tcPr>
            <w:tcW w:w="5097" w:type="dxa"/>
            <w:tcBorders>
              <w:top w:val="single" w:sz="4" w:space="0" w:color="auto"/>
              <w:left w:val="single" w:sz="4" w:space="0" w:color="auto"/>
              <w:bottom w:val="single" w:sz="4" w:space="0" w:color="auto"/>
              <w:right w:val="single" w:sz="4" w:space="0" w:color="auto"/>
            </w:tcBorders>
            <w:vAlign w:val="center"/>
          </w:tcPr>
          <w:p w14:paraId="4A6FC5E0" w14:textId="414D4650" w:rsidR="006B6EC2" w:rsidRPr="003E22F8" w:rsidRDefault="006B6EC2" w:rsidP="006B6EC2">
            <w:pPr>
              <w:autoSpaceDE w:val="0"/>
              <w:autoSpaceDN w:val="0"/>
              <w:adjustRightInd w:val="0"/>
              <w:jc w:val="center"/>
              <w:rPr>
                <w:rFonts w:ascii="Times New Roman" w:hAnsi="Times New Roman" w:cs="Times New Roman"/>
                <w:b/>
                <w:bCs/>
                <w:sz w:val="24"/>
                <w:szCs w:val="24"/>
              </w:rPr>
            </w:pPr>
            <w:r w:rsidRPr="00867519">
              <w:rPr>
                <w:rFonts w:ascii="Times New Roman" w:eastAsia="Calibri" w:hAnsi="Times New Roman" w:cs="Times New Roman"/>
                <w:color w:val="000000" w:themeColor="text1"/>
                <w:sz w:val="24"/>
                <w:szCs w:val="24"/>
              </w:rPr>
              <w:t>0,5</w:t>
            </w:r>
          </w:p>
        </w:tc>
      </w:tr>
      <w:tr w:rsidR="006B6EC2" w:rsidRPr="00F902F8" w14:paraId="671DB0EA" w14:textId="77777777" w:rsidTr="00FB4E6F">
        <w:trPr>
          <w:trHeight w:val="558"/>
        </w:trPr>
        <w:tc>
          <w:tcPr>
            <w:tcW w:w="5670" w:type="dxa"/>
            <w:tcBorders>
              <w:top w:val="single" w:sz="4" w:space="0" w:color="auto"/>
              <w:left w:val="single" w:sz="4" w:space="0" w:color="auto"/>
              <w:bottom w:val="single" w:sz="4" w:space="0" w:color="auto"/>
              <w:right w:val="single" w:sz="4" w:space="0" w:color="auto"/>
            </w:tcBorders>
            <w:vAlign w:val="center"/>
          </w:tcPr>
          <w:p w14:paraId="3BBFD6EF" w14:textId="4C8F53E3" w:rsidR="006B6EC2" w:rsidRPr="003E22F8" w:rsidRDefault="006B6EC2" w:rsidP="006B6EC2">
            <w:pPr>
              <w:autoSpaceDE w:val="0"/>
              <w:autoSpaceDN w:val="0"/>
              <w:adjustRightInd w:val="0"/>
              <w:jc w:val="both"/>
              <w:rPr>
                <w:rFonts w:ascii="Times New Roman" w:hAnsi="Times New Roman" w:cs="Times New Roman"/>
                <w:b/>
                <w:sz w:val="24"/>
                <w:szCs w:val="24"/>
              </w:rPr>
            </w:pPr>
            <w:r w:rsidRPr="00867519">
              <w:rPr>
                <w:rFonts w:ascii="Times New Roman" w:hAnsi="Times New Roman" w:cs="Times New Roman"/>
                <w:color w:val="000000" w:themeColor="text1"/>
                <w:sz w:val="24"/>
                <w:szCs w:val="24"/>
              </w:rPr>
              <w:t>Dirvožemių klasifikacija ir jų tinkamumas žemės ūkio augalams auginti. Lietuvos dirvožemių našumas. Dirvožemio kokybės indikatoriai. Dirvožemių cheminės, fizinės ir biologinės savybės. Dirvožemio organinė anglis. Dirvožemio mikroorganizmai ir jų vaidmuo.</w:t>
            </w:r>
          </w:p>
        </w:tc>
        <w:tc>
          <w:tcPr>
            <w:tcW w:w="5097" w:type="dxa"/>
            <w:tcBorders>
              <w:top w:val="single" w:sz="4" w:space="0" w:color="auto"/>
              <w:left w:val="single" w:sz="4" w:space="0" w:color="auto"/>
              <w:bottom w:val="single" w:sz="4" w:space="0" w:color="auto"/>
              <w:right w:val="single" w:sz="4" w:space="0" w:color="auto"/>
            </w:tcBorders>
            <w:vAlign w:val="center"/>
          </w:tcPr>
          <w:p w14:paraId="49A55794" w14:textId="319209BA" w:rsidR="006B6EC2" w:rsidRPr="003E22F8" w:rsidRDefault="006B6EC2" w:rsidP="006B6EC2">
            <w:pPr>
              <w:autoSpaceDE w:val="0"/>
              <w:autoSpaceDN w:val="0"/>
              <w:adjustRightInd w:val="0"/>
              <w:jc w:val="center"/>
              <w:rPr>
                <w:rFonts w:ascii="Times New Roman" w:hAnsi="Times New Roman" w:cs="Times New Roman"/>
                <w:b/>
                <w:bCs/>
                <w:sz w:val="24"/>
                <w:szCs w:val="24"/>
              </w:rPr>
            </w:pPr>
            <w:r w:rsidRPr="00867519">
              <w:rPr>
                <w:rFonts w:ascii="Times New Roman" w:eastAsia="Calibri" w:hAnsi="Times New Roman" w:cs="Times New Roman"/>
                <w:color w:val="000000" w:themeColor="text1"/>
                <w:sz w:val="24"/>
                <w:szCs w:val="24"/>
              </w:rPr>
              <w:t>0,5</w:t>
            </w:r>
          </w:p>
        </w:tc>
      </w:tr>
      <w:tr w:rsidR="006B6EC2" w:rsidRPr="00F902F8" w14:paraId="2CED7674" w14:textId="77777777" w:rsidTr="00FB4E6F">
        <w:trPr>
          <w:trHeight w:val="558"/>
        </w:trPr>
        <w:tc>
          <w:tcPr>
            <w:tcW w:w="5670" w:type="dxa"/>
            <w:tcBorders>
              <w:top w:val="single" w:sz="4" w:space="0" w:color="auto"/>
              <w:left w:val="single" w:sz="4" w:space="0" w:color="auto"/>
              <w:bottom w:val="single" w:sz="4" w:space="0" w:color="auto"/>
              <w:right w:val="single" w:sz="4" w:space="0" w:color="auto"/>
            </w:tcBorders>
            <w:vAlign w:val="center"/>
          </w:tcPr>
          <w:p w14:paraId="4A8BEB61" w14:textId="77777777" w:rsidR="006B6EC2" w:rsidRPr="00867519" w:rsidRDefault="006B6EC2" w:rsidP="006B6EC2">
            <w:pPr>
              <w:jc w:val="both"/>
              <w:rPr>
                <w:rFonts w:ascii="Times New Roman" w:hAnsi="Times New Roman" w:cs="Times New Roman"/>
                <w:color w:val="000000" w:themeColor="text1"/>
                <w:sz w:val="24"/>
                <w:szCs w:val="24"/>
              </w:rPr>
            </w:pPr>
            <w:r w:rsidRPr="00867519">
              <w:rPr>
                <w:rFonts w:ascii="Times New Roman" w:hAnsi="Times New Roman" w:cs="Times New Roman"/>
                <w:color w:val="000000" w:themeColor="text1"/>
                <w:sz w:val="24"/>
                <w:szCs w:val="24"/>
              </w:rPr>
              <w:t xml:space="preserve">Dirvožemio gerinimo priemonės ir būdai. Dirvožemio degradacijos priežastys. Klimato kaitos, ūkinės veiklos ir taikomų technologijų įtaka dirvožemio savybių kitimui. Žemdirbystės sistemų ir taikomų technologijų poveikis azoto, fosforo ir kalio išsiplovimui iš dirvožemio. Dirvožemio vandens režimo reguliavimas. ŠESD emisijas žemės ūkyje mažinančios priemonės. Dirvožemio erozija ir </w:t>
            </w:r>
            <w:proofErr w:type="spellStart"/>
            <w:r w:rsidRPr="00867519">
              <w:rPr>
                <w:rFonts w:ascii="Times New Roman" w:hAnsi="Times New Roman" w:cs="Times New Roman"/>
                <w:color w:val="000000" w:themeColor="text1"/>
                <w:sz w:val="24"/>
                <w:szCs w:val="24"/>
              </w:rPr>
              <w:t>antierozinių</w:t>
            </w:r>
            <w:proofErr w:type="spellEnd"/>
            <w:r w:rsidRPr="00867519">
              <w:rPr>
                <w:rFonts w:ascii="Times New Roman" w:hAnsi="Times New Roman" w:cs="Times New Roman"/>
                <w:color w:val="000000" w:themeColor="text1"/>
                <w:sz w:val="24"/>
                <w:szCs w:val="24"/>
              </w:rPr>
              <w:t xml:space="preserve"> priemonių taikymas ūkininko ūkyje.</w:t>
            </w:r>
          </w:p>
          <w:p w14:paraId="10B17A4C" w14:textId="74D1B4AA" w:rsidR="006B6EC2" w:rsidRPr="003E22F8" w:rsidRDefault="006B6EC2" w:rsidP="006B6EC2">
            <w:pPr>
              <w:autoSpaceDE w:val="0"/>
              <w:autoSpaceDN w:val="0"/>
              <w:adjustRightInd w:val="0"/>
              <w:jc w:val="both"/>
              <w:rPr>
                <w:rFonts w:ascii="Times New Roman" w:hAnsi="Times New Roman" w:cs="Times New Roman"/>
                <w:b/>
                <w:sz w:val="24"/>
                <w:szCs w:val="24"/>
              </w:rPr>
            </w:pPr>
            <w:r w:rsidRPr="00DD34CB">
              <w:rPr>
                <w:rFonts w:ascii="Times New Roman" w:hAnsi="Times New Roman" w:cs="Times New Roman"/>
                <w:bCs/>
                <w:color w:val="000000" w:themeColor="text1"/>
                <w:sz w:val="24"/>
                <w:szCs w:val="24"/>
              </w:rPr>
              <w:t>Praktinis darbas: ūkio ŠESD emisijų įvertinimas bei humuso ir maisto medžiagų balanso apskaičiavimas.</w:t>
            </w:r>
          </w:p>
        </w:tc>
        <w:tc>
          <w:tcPr>
            <w:tcW w:w="5097" w:type="dxa"/>
            <w:tcBorders>
              <w:top w:val="single" w:sz="4" w:space="0" w:color="auto"/>
              <w:left w:val="single" w:sz="4" w:space="0" w:color="auto"/>
              <w:bottom w:val="single" w:sz="4" w:space="0" w:color="auto"/>
              <w:right w:val="single" w:sz="4" w:space="0" w:color="auto"/>
            </w:tcBorders>
            <w:vAlign w:val="center"/>
          </w:tcPr>
          <w:p w14:paraId="03AD5DA0" w14:textId="2C0CC217" w:rsidR="006B6EC2" w:rsidRPr="003E22F8" w:rsidRDefault="006B6EC2" w:rsidP="006B6EC2">
            <w:pPr>
              <w:autoSpaceDE w:val="0"/>
              <w:autoSpaceDN w:val="0"/>
              <w:adjustRightInd w:val="0"/>
              <w:jc w:val="center"/>
              <w:rPr>
                <w:rFonts w:ascii="Times New Roman" w:hAnsi="Times New Roman" w:cs="Times New Roman"/>
                <w:b/>
                <w:bCs/>
                <w:sz w:val="24"/>
                <w:szCs w:val="24"/>
              </w:rPr>
            </w:pPr>
            <w:r w:rsidRPr="00867519">
              <w:rPr>
                <w:rFonts w:ascii="Times New Roman" w:eastAsia="Calibri" w:hAnsi="Times New Roman" w:cs="Times New Roman"/>
                <w:color w:val="000000" w:themeColor="text1"/>
                <w:sz w:val="24"/>
                <w:szCs w:val="24"/>
              </w:rPr>
              <w:t>2,0</w:t>
            </w:r>
          </w:p>
        </w:tc>
      </w:tr>
      <w:tr w:rsidR="006B6EC2" w:rsidRPr="00F902F8" w14:paraId="0D748E68" w14:textId="77777777" w:rsidTr="00FB4E6F">
        <w:trPr>
          <w:trHeight w:val="558"/>
        </w:trPr>
        <w:tc>
          <w:tcPr>
            <w:tcW w:w="5670" w:type="dxa"/>
            <w:tcBorders>
              <w:top w:val="single" w:sz="4" w:space="0" w:color="auto"/>
              <w:left w:val="single" w:sz="4" w:space="0" w:color="auto"/>
              <w:bottom w:val="single" w:sz="4" w:space="0" w:color="auto"/>
              <w:right w:val="single" w:sz="4" w:space="0" w:color="auto"/>
            </w:tcBorders>
            <w:vAlign w:val="center"/>
          </w:tcPr>
          <w:p w14:paraId="007EA83A" w14:textId="77777777" w:rsidR="006B6EC2" w:rsidRPr="00867519" w:rsidRDefault="006B6EC2" w:rsidP="006B6EC2">
            <w:pPr>
              <w:jc w:val="both"/>
              <w:rPr>
                <w:rFonts w:ascii="Times New Roman" w:hAnsi="Times New Roman" w:cs="Times New Roman"/>
                <w:color w:val="000000" w:themeColor="text1"/>
                <w:sz w:val="24"/>
                <w:szCs w:val="24"/>
              </w:rPr>
            </w:pPr>
            <w:r w:rsidRPr="00867519">
              <w:rPr>
                <w:rFonts w:ascii="Times New Roman" w:hAnsi="Times New Roman" w:cs="Times New Roman"/>
                <w:color w:val="000000" w:themeColor="text1"/>
                <w:sz w:val="24"/>
                <w:szCs w:val="24"/>
              </w:rPr>
              <w:t>Dirvožemio derlingumo elementai ir jų nustatymas. Dirvožemio ėminių paėmimas lauke ir pateikimas  agrocheminiams tyrimams atlikti. Maisto medžiagų pasiskirstymo su panašiomis savybėmis kartogramos, jų sudarymas ir naudojimas. Priemonės dirvožemio fizikinių ir biologinių savybių įvertinti.</w:t>
            </w:r>
          </w:p>
          <w:p w14:paraId="7FF70026" w14:textId="16087192" w:rsidR="006B6EC2" w:rsidRPr="003E22F8" w:rsidRDefault="006B6EC2" w:rsidP="006B6EC2">
            <w:pPr>
              <w:autoSpaceDE w:val="0"/>
              <w:autoSpaceDN w:val="0"/>
              <w:adjustRightInd w:val="0"/>
              <w:jc w:val="both"/>
              <w:rPr>
                <w:rFonts w:ascii="Times New Roman" w:hAnsi="Times New Roman" w:cs="Times New Roman"/>
                <w:b/>
                <w:sz w:val="24"/>
                <w:szCs w:val="24"/>
              </w:rPr>
            </w:pPr>
            <w:r w:rsidRPr="00B03552">
              <w:rPr>
                <w:rFonts w:ascii="Times New Roman" w:hAnsi="Times New Roman" w:cs="Times New Roman"/>
                <w:color w:val="000000" w:themeColor="text1"/>
                <w:sz w:val="24"/>
                <w:szCs w:val="24"/>
              </w:rPr>
              <w:t>Praktinis darbas: dirvožemio ėminių paėmimas agrocheminėms analizėms atlikti bei dirvožemio fizinių ir biologinių savybių įvertinimas.</w:t>
            </w:r>
          </w:p>
        </w:tc>
        <w:tc>
          <w:tcPr>
            <w:tcW w:w="5097" w:type="dxa"/>
            <w:tcBorders>
              <w:top w:val="single" w:sz="4" w:space="0" w:color="auto"/>
              <w:left w:val="single" w:sz="4" w:space="0" w:color="auto"/>
              <w:bottom w:val="single" w:sz="4" w:space="0" w:color="auto"/>
              <w:right w:val="single" w:sz="4" w:space="0" w:color="auto"/>
            </w:tcBorders>
            <w:vAlign w:val="center"/>
          </w:tcPr>
          <w:p w14:paraId="41CDC111" w14:textId="5CF99FDE" w:rsidR="006B6EC2" w:rsidRPr="003E22F8" w:rsidRDefault="006B6EC2" w:rsidP="006B6EC2">
            <w:pPr>
              <w:autoSpaceDE w:val="0"/>
              <w:autoSpaceDN w:val="0"/>
              <w:adjustRightInd w:val="0"/>
              <w:jc w:val="center"/>
              <w:rPr>
                <w:rFonts w:ascii="Times New Roman" w:hAnsi="Times New Roman" w:cs="Times New Roman"/>
                <w:b/>
                <w:bCs/>
                <w:sz w:val="24"/>
                <w:szCs w:val="24"/>
              </w:rPr>
            </w:pPr>
            <w:r w:rsidRPr="00867519">
              <w:rPr>
                <w:rFonts w:ascii="Times New Roman" w:eastAsia="Calibri" w:hAnsi="Times New Roman" w:cs="Times New Roman"/>
                <w:color w:val="000000" w:themeColor="text1"/>
                <w:sz w:val="24"/>
                <w:szCs w:val="24"/>
              </w:rPr>
              <w:t>1,5</w:t>
            </w:r>
          </w:p>
        </w:tc>
      </w:tr>
      <w:tr w:rsidR="006B6EC2" w:rsidRPr="00F902F8" w14:paraId="010AEE19" w14:textId="77777777" w:rsidTr="00890B31">
        <w:trPr>
          <w:trHeight w:val="274"/>
        </w:trPr>
        <w:tc>
          <w:tcPr>
            <w:tcW w:w="5670" w:type="dxa"/>
            <w:tcBorders>
              <w:top w:val="single" w:sz="4" w:space="0" w:color="auto"/>
              <w:left w:val="single" w:sz="4" w:space="0" w:color="auto"/>
              <w:bottom w:val="single" w:sz="4" w:space="0" w:color="auto"/>
              <w:right w:val="single" w:sz="4" w:space="0" w:color="auto"/>
            </w:tcBorders>
            <w:vAlign w:val="center"/>
          </w:tcPr>
          <w:p w14:paraId="4E2D2785" w14:textId="77777777" w:rsidR="00890B31" w:rsidRDefault="006B6EC2" w:rsidP="007C7331">
            <w:pPr>
              <w:jc w:val="both"/>
              <w:rPr>
                <w:rFonts w:ascii="Times New Roman" w:hAnsi="Times New Roman" w:cs="Times New Roman"/>
                <w:color w:val="000000" w:themeColor="text1"/>
                <w:sz w:val="24"/>
                <w:szCs w:val="24"/>
              </w:rPr>
            </w:pPr>
            <w:r w:rsidRPr="00B03552">
              <w:rPr>
                <w:rFonts w:ascii="Times New Roman" w:hAnsi="Times New Roman" w:cs="Times New Roman"/>
                <w:color w:val="000000" w:themeColor="text1"/>
                <w:sz w:val="24"/>
                <w:szCs w:val="24"/>
              </w:rPr>
              <w:t xml:space="preserve">Augalų mitybos elementai. Žemės ūkio augalų mitybos ir derliaus ryšys su dirvožemio cheminėmis, fizinėms ir biologinėmis savybėmis. Maisto medžiagų kiekio dirvožemyje analizė ir vertinimas. Lietuvoje auginamų lauko augalų tręšimo ypatumai. Mineralinių ir organinių trąšų įtaka dirvožemiui. Tarpiniai pasėliai ir jų vaidmuo </w:t>
            </w:r>
            <w:proofErr w:type="spellStart"/>
            <w:r w:rsidR="00AA3D2B">
              <w:rPr>
                <w:rFonts w:ascii="Times New Roman" w:hAnsi="Times New Roman" w:cs="Times New Roman"/>
                <w:color w:val="000000" w:themeColor="text1"/>
                <w:sz w:val="24"/>
                <w:szCs w:val="24"/>
              </w:rPr>
              <w:t>a</w:t>
            </w:r>
            <w:r w:rsidRPr="00B03552">
              <w:rPr>
                <w:rFonts w:ascii="Times New Roman" w:hAnsi="Times New Roman" w:cs="Times New Roman"/>
                <w:color w:val="000000" w:themeColor="text1"/>
                <w:sz w:val="24"/>
                <w:szCs w:val="24"/>
              </w:rPr>
              <w:t>groekosistemose</w:t>
            </w:r>
            <w:proofErr w:type="spellEnd"/>
            <w:r w:rsidRPr="00B03552">
              <w:rPr>
                <w:rFonts w:ascii="Times New Roman" w:hAnsi="Times New Roman" w:cs="Times New Roman"/>
                <w:color w:val="000000" w:themeColor="text1"/>
                <w:sz w:val="24"/>
                <w:szCs w:val="24"/>
              </w:rPr>
              <w:t xml:space="preserve">. </w:t>
            </w:r>
          </w:p>
          <w:p w14:paraId="46BBE8D6" w14:textId="1B4C0374" w:rsidR="006B6EC2" w:rsidRPr="003E22F8" w:rsidRDefault="006B6EC2" w:rsidP="007C7331">
            <w:pPr>
              <w:jc w:val="both"/>
              <w:rPr>
                <w:rFonts w:ascii="Times New Roman" w:hAnsi="Times New Roman" w:cs="Times New Roman"/>
                <w:b/>
                <w:sz w:val="24"/>
                <w:szCs w:val="24"/>
              </w:rPr>
            </w:pPr>
            <w:r w:rsidRPr="00B03552">
              <w:rPr>
                <w:rFonts w:ascii="Times New Roman" w:hAnsi="Times New Roman" w:cs="Times New Roman"/>
                <w:color w:val="000000" w:themeColor="text1"/>
                <w:sz w:val="24"/>
                <w:szCs w:val="24"/>
              </w:rPr>
              <w:lastRenderedPageBreak/>
              <w:t>Praktinis darbas: tręšimo plano sudarymas.</w:t>
            </w:r>
          </w:p>
        </w:tc>
        <w:tc>
          <w:tcPr>
            <w:tcW w:w="5097" w:type="dxa"/>
            <w:tcBorders>
              <w:top w:val="single" w:sz="4" w:space="0" w:color="auto"/>
              <w:left w:val="single" w:sz="4" w:space="0" w:color="auto"/>
              <w:bottom w:val="single" w:sz="4" w:space="0" w:color="auto"/>
              <w:right w:val="single" w:sz="4" w:space="0" w:color="auto"/>
            </w:tcBorders>
            <w:vAlign w:val="center"/>
          </w:tcPr>
          <w:p w14:paraId="31E032D5" w14:textId="53B0AD26" w:rsidR="006B6EC2" w:rsidRPr="003E22F8" w:rsidRDefault="006B6EC2" w:rsidP="006B6EC2">
            <w:pPr>
              <w:autoSpaceDE w:val="0"/>
              <w:autoSpaceDN w:val="0"/>
              <w:adjustRightInd w:val="0"/>
              <w:jc w:val="center"/>
              <w:rPr>
                <w:rFonts w:ascii="Times New Roman" w:hAnsi="Times New Roman" w:cs="Times New Roman"/>
                <w:b/>
                <w:bCs/>
                <w:sz w:val="24"/>
                <w:szCs w:val="24"/>
              </w:rPr>
            </w:pPr>
            <w:r w:rsidRPr="00867519">
              <w:rPr>
                <w:rFonts w:ascii="Times New Roman" w:eastAsia="Calibri" w:hAnsi="Times New Roman" w:cs="Times New Roman"/>
                <w:color w:val="000000" w:themeColor="text1"/>
                <w:sz w:val="24"/>
                <w:szCs w:val="24"/>
              </w:rPr>
              <w:lastRenderedPageBreak/>
              <w:t>2,5</w:t>
            </w:r>
          </w:p>
        </w:tc>
      </w:tr>
      <w:tr w:rsidR="006B6EC2" w:rsidRPr="00F902F8" w14:paraId="646CD95A" w14:textId="77777777" w:rsidTr="00FB4E6F">
        <w:trPr>
          <w:trHeight w:val="558"/>
        </w:trPr>
        <w:tc>
          <w:tcPr>
            <w:tcW w:w="5670" w:type="dxa"/>
            <w:tcBorders>
              <w:top w:val="single" w:sz="4" w:space="0" w:color="auto"/>
              <w:left w:val="single" w:sz="4" w:space="0" w:color="auto"/>
              <w:bottom w:val="single" w:sz="4" w:space="0" w:color="auto"/>
              <w:right w:val="single" w:sz="4" w:space="0" w:color="auto"/>
            </w:tcBorders>
            <w:vAlign w:val="center"/>
          </w:tcPr>
          <w:p w14:paraId="3BEF6744" w14:textId="33036EFA" w:rsidR="006B6EC2" w:rsidRPr="00867519" w:rsidRDefault="006B6EC2" w:rsidP="006B6EC2">
            <w:pPr>
              <w:shd w:val="clear" w:color="auto" w:fill="FFFFFF"/>
              <w:jc w:val="both"/>
              <w:outlineLvl w:val="2"/>
              <w:rPr>
                <w:rFonts w:ascii="Times New Roman" w:hAnsi="Times New Roman" w:cs="Times New Roman"/>
                <w:color w:val="000000" w:themeColor="text1"/>
                <w:sz w:val="24"/>
                <w:szCs w:val="24"/>
              </w:rPr>
            </w:pPr>
            <w:r w:rsidRPr="00867519">
              <w:rPr>
                <w:rFonts w:ascii="Times New Roman" w:hAnsi="Times New Roman" w:cs="Times New Roman"/>
                <w:color w:val="000000" w:themeColor="text1"/>
                <w:sz w:val="24"/>
                <w:szCs w:val="24"/>
              </w:rPr>
              <w:t xml:space="preserve">Dirvožemio rūgštingumas. Dirvožemio rūgštingumo reguliavimo </w:t>
            </w:r>
            <w:hyperlink r:id="rId5" w:history="1">
              <w:r w:rsidRPr="00867519">
                <w:rPr>
                  <w:rFonts w:ascii="Times New Roman" w:eastAsia="Times New Roman" w:hAnsi="Times New Roman" w:cs="Times New Roman"/>
                  <w:color w:val="000000" w:themeColor="text1"/>
                  <w:sz w:val="24"/>
                  <w:szCs w:val="24"/>
                </w:rPr>
                <w:t xml:space="preserve">poveikis dirvožemio cheminėms, fizinėms ir biologinėms savybėms. </w:t>
              </w:r>
            </w:hyperlink>
            <w:r w:rsidRPr="00867519">
              <w:rPr>
                <w:rFonts w:ascii="Times New Roman" w:hAnsi="Times New Roman" w:cs="Times New Roman"/>
                <w:color w:val="000000" w:themeColor="text1"/>
                <w:sz w:val="24"/>
                <w:szCs w:val="24"/>
              </w:rPr>
              <w:t xml:space="preserve"> Kalkinės medžiagos di</w:t>
            </w:r>
            <w:r w:rsidR="00767E02">
              <w:rPr>
                <w:rFonts w:ascii="Times New Roman" w:hAnsi="Times New Roman" w:cs="Times New Roman"/>
                <w:color w:val="000000" w:themeColor="text1"/>
                <w:sz w:val="24"/>
                <w:szCs w:val="24"/>
              </w:rPr>
              <w:t>r</w:t>
            </w:r>
            <w:r w:rsidRPr="00867519">
              <w:rPr>
                <w:rFonts w:ascii="Times New Roman" w:hAnsi="Times New Roman" w:cs="Times New Roman"/>
                <w:color w:val="000000" w:themeColor="text1"/>
                <w:sz w:val="24"/>
                <w:szCs w:val="24"/>
              </w:rPr>
              <w:t xml:space="preserve">vožemio rūgštingumui reguliuoti. </w:t>
            </w:r>
          </w:p>
          <w:p w14:paraId="69351373" w14:textId="6A597B16" w:rsidR="006B6EC2" w:rsidRPr="003E22F8" w:rsidRDefault="006B6EC2" w:rsidP="006B6EC2">
            <w:pPr>
              <w:autoSpaceDE w:val="0"/>
              <w:autoSpaceDN w:val="0"/>
              <w:adjustRightInd w:val="0"/>
              <w:jc w:val="both"/>
              <w:rPr>
                <w:rFonts w:ascii="Times New Roman" w:hAnsi="Times New Roman" w:cs="Times New Roman"/>
                <w:b/>
                <w:sz w:val="24"/>
                <w:szCs w:val="24"/>
              </w:rPr>
            </w:pPr>
            <w:r w:rsidRPr="00B03552">
              <w:rPr>
                <w:rFonts w:ascii="Times New Roman" w:hAnsi="Times New Roman" w:cs="Times New Roman"/>
                <w:color w:val="000000" w:themeColor="text1"/>
                <w:sz w:val="24"/>
                <w:szCs w:val="24"/>
              </w:rPr>
              <w:t>Praktinis darbas: apskaičiuoti kalkinimui reikalingą kalkių normą ir parengti kalkinimo planą.</w:t>
            </w:r>
          </w:p>
        </w:tc>
        <w:tc>
          <w:tcPr>
            <w:tcW w:w="5097" w:type="dxa"/>
            <w:tcBorders>
              <w:top w:val="single" w:sz="4" w:space="0" w:color="auto"/>
              <w:left w:val="single" w:sz="4" w:space="0" w:color="auto"/>
              <w:bottom w:val="single" w:sz="4" w:space="0" w:color="auto"/>
              <w:right w:val="single" w:sz="4" w:space="0" w:color="auto"/>
            </w:tcBorders>
            <w:vAlign w:val="center"/>
          </w:tcPr>
          <w:p w14:paraId="343806E2" w14:textId="05D3DD9A" w:rsidR="006B6EC2" w:rsidRPr="003E22F8" w:rsidRDefault="006B6EC2" w:rsidP="006B6EC2">
            <w:pPr>
              <w:autoSpaceDE w:val="0"/>
              <w:autoSpaceDN w:val="0"/>
              <w:adjustRightInd w:val="0"/>
              <w:jc w:val="center"/>
              <w:rPr>
                <w:rFonts w:ascii="Times New Roman" w:hAnsi="Times New Roman" w:cs="Times New Roman"/>
                <w:b/>
                <w:bCs/>
                <w:sz w:val="24"/>
                <w:szCs w:val="24"/>
              </w:rPr>
            </w:pPr>
            <w:r w:rsidRPr="00867519">
              <w:rPr>
                <w:rFonts w:ascii="Times New Roman" w:eastAsia="Calibri" w:hAnsi="Times New Roman" w:cs="Times New Roman"/>
                <w:color w:val="000000" w:themeColor="text1"/>
                <w:sz w:val="24"/>
                <w:szCs w:val="24"/>
              </w:rPr>
              <w:t>1,0</w:t>
            </w:r>
          </w:p>
        </w:tc>
      </w:tr>
      <w:tr w:rsidR="006B6EC2" w:rsidRPr="00F902F8" w14:paraId="67F2BC30" w14:textId="77777777" w:rsidTr="00FB4E6F">
        <w:trPr>
          <w:trHeight w:val="558"/>
        </w:trPr>
        <w:tc>
          <w:tcPr>
            <w:tcW w:w="5670" w:type="dxa"/>
            <w:tcBorders>
              <w:top w:val="single" w:sz="4" w:space="0" w:color="auto"/>
              <w:left w:val="single" w:sz="4" w:space="0" w:color="auto"/>
              <w:bottom w:val="single" w:sz="4" w:space="0" w:color="auto"/>
              <w:right w:val="single" w:sz="4" w:space="0" w:color="auto"/>
            </w:tcBorders>
            <w:vAlign w:val="center"/>
          </w:tcPr>
          <w:p w14:paraId="2BE911EC" w14:textId="77777777" w:rsidR="006B6EC2" w:rsidRDefault="006B6EC2" w:rsidP="006B6EC2">
            <w:pPr>
              <w:shd w:val="clear" w:color="auto" w:fill="FFFFFF"/>
              <w:jc w:val="both"/>
              <w:outlineLvl w:val="2"/>
              <w:rPr>
                <w:rFonts w:ascii="Times New Roman" w:hAnsi="Times New Roman" w:cs="Times New Roman"/>
                <w:color w:val="000000" w:themeColor="text1"/>
                <w:sz w:val="24"/>
                <w:szCs w:val="24"/>
              </w:rPr>
            </w:pPr>
            <w:r w:rsidRPr="00867519">
              <w:rPr>
                <w:rFonts w:ascii="Times New Roman" w:hAnsi="Times New Roman" w:cs="Times New Roman"/>
                <w:color w:val="000000" w:themeColor="text1"/>
                <w:sz w:val="24"/>
                <w:szCs w:val="24"/>
              </w:rPr>
              <w:t>Ariminio ir neariminio žemės dirbimo poveikis dirvožemio savybėms ir derlingumui.</w:t>
            </w:r>
            <w:r w:rsidRPr="00867519">
              <w:rPr>
                <w:rFonts w:ascii="Times New Roman" w:hAnsi="Times New Roman" w:cs="Times New Roman"/>
                <w:color w:val="000000" w:themeColor="text1"/>
                <w:sz w:val="24"/>
              </w:rPr>
              <w:t xml:space="preserve"> Dirvožemį tausojančios žemės dirbimo technologijos (minimalaus žemės dirbimo, juostinio žemės dirbimo ir  tiesioginės sėjos).</w:t>
            </w:r>
            <w:r w:rsidRPr="00867519">
              <w:rPr>
                <w:rFonts w:ascii="Times New Roman" w:hAnsi="Times New Roman" w:cs="Times New Roman"/>
                <w:color w:val="000000" w:themeColor="text1"/>
                <w:sz w:val="24"/>
                <w:szCs w:val="24"/>
              </w:rPr>
              <w:t xml:space="preserve"> Dirvožemio sutankinimas ir jo mažinimo galimybės.</w:t>
            </w:r>
          </w:p>
          <w:p w14:paraId="3C475F8D" w14:textId="78F6041F" w:rsidR="006B6EC2" w:rsidRPr="003E22F8" w:rsidRDefault="006B6EC2" w:rsidP="006B6EC2">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000000" w:themeColor="text1"/>
                <w:sz w:val="24"/>
                <w:szCs w:val="24"/>
              </w:rPr>
              <w:t>Praktinis darbas:</w:t>
            </w:r>
            <w:r w:rsidR="007C7331" w:rsidRPr="007C7331">
              <w:rPr>
                <w:rFonts w:ascii="Times New Roman" w:eastAsia="Calibri" w:hAnsi="Times New Roman" w:cs="Times New Roman"/>
                <w:color w:val="000000"/>
                <w:sz w:val="24"/>
                <w:szCs w:val="24"/>
              </w:rPr>
              <w:t xml:space="preserve"> </w:t>
            </w:r>
            <w:r w:rsidR="007C7331" w:rsidRPr="007C7331">
              <w:rPr>
                <w:rFonts w:ascii="Times New Roman" w:eastAsia="Calibri" w:hAnsi="Times New Roman" w:cs="Times New Roman"/>
                <w:color w:val="000000"/>
                <w:sz w:val="24"/>
                <w:szCs w:val="24"/>
              </w:rPr>
              <w:t>įvertinti ūkyje taikomas žemės dirbimo ir sėjos technologijas ekonominiu ir aplinkosauginiu požiūriu. Parengti techninių priemonių ir galimybių planą dirvožemio minimaliam žemės dirbimui ir sutankinimui mažinti.</w:t>
            </w:r>
          </w:p>
        </w:tc>
        <w:tc>
          <w:tcPr>
            <w:tcW w:w="5097" w:type="dxa"/>
            <w:tcBorders>
              <w:top w:val="single" w:sz="4" w:space="0" w:color="auto"/>
              <w:left w:val="single" w:sz="4" w:space="0" w:color="auto"/>
              <w:bottom w:val="single" w:sz="4" w:space="0" w:color="auto"/>
              <w:right w:val="single" w:sz="4" w:space="0" w:color="auto"/>
            </w:tcBorders>
            <w:vAlign w:val="center"/>
          </w:tcPr>
          <w:p w14:paraId="19297ED0" w14:textId="5B06737C" w:rsidR="006B6EC2" w:rsidRPr="003E22F8" w:rsidRDefault="006B6EC2" w:rsidP="006B6EC2">
            <w:pPr>
              <w:autoSpaceDE w:val="0"/>
              <w:autoSpaceDN w:val="0"/>
              <w:adjustRightInd w:val="0"/>
              <w:jc w:val="center"/>
              <w:rPr>
                <w:rFonts w:ascii="Times New Roman" w:hAnsi="Times New Roman" w:cs="Times New Roman"/>
                <w:b/>
                <w:bCs/>
                <w:sz w:val="24"/>
                <w:szCs w:val="24"/>
              </w:rPr>
            </w:pPr>
            <w:r w:rsidRPr="00867519">
              <w:rPr>
                <w:rFonts w:ascii="Times New Roman" w:eastAsia="Calibri" w:hAnsi="Times New Roman" w:cs="Times New Roman"/>
                <w:color w:val="000000" w:themeColor="text1"/>
                <w:sz w:val="24"/>
                <w:szCs w:val="24"/>
              </w:rPr>
              <w:t>1,5</w:t>
            </w:r>
          </w:p>
        </w:tc>
      </w:tr>
      <w:tr w:rsidR="006B6EC2" w:rsidRPr="00F902F8" w14:paraId="7E2B53C2" w14:textId="77777777" w:rsidTr="00FB4E6F">
        <w:trPr>
          <w:trHeight w:val="558"/>
        </w:trPr>
        <w:tc>
          <w:tcPr>
            <w:tcW w:w="5670" w:type="dxa"/>
            <w:tcBorders>
              <w:top w:val="single" w:sz="4" w:space="0" w:color="auto"/>
              <w:left w:val="single" w:sz="4" w:space="0" w:color="auto"/>
              <w:bottom w:val="single" w:sz="4" w:space="0" w:color="auto"/>
              <w:right w:val="single" w:sz="4" w:space="0" w:color="auto"/>
            </w:tcBorders>
            <w:vAlign w:val="center"/>
          </w:tcPr>
          <w:p w14:paraId="2DCE3C34" w14:textId="218931C4" w:rsidR="006B6EC2" w:rsidRPr="003E22F8" w:rsidRDefault="006B6EC2" w:rsidP="006B6EC2">
            <w:pPr>
              <w:autoSpaceDE w:val="0"/>
              <w:autoSpaceDN w:val="0"/>
              <w:adjustRightInd w:val="0"/>
              <w:jc w:val="both"/>
              <w:rPr>
                <w:rFonts w:ascii="Times New Roman" w:hAnsi="Times New Roman" w:cs="Times New Roman"/>
                <w:b/>
                <w:sz w:val="24"/>
                <w:szCs w:val="24"/>
              </w:rPr>
            </w:pPr>
            <w:r w:rsidRPr="00867519">
              <w:rPr>
                <w:rFonts w:ascii="Times New Roman" w:hAnsi="Times New Roman" w:cs="Times New Roman"/>
                <w:color w:val="000000" w:themeColor="text1"/>
                <w:sz w:val="24"/>
                <w:szCs w:val="24"/>
              </w:rPr>
              <w:t xml:space="preserve">Baigiamasis žinių vertinimas </w:t>
            </w:r>
            <w:r>
              <w:rPr>
                <w:rFonts w:ascii="Times New Roman" w:hAnsi="Times New Roman" w:cs="Times New Roman"/>
                <w:color w:val="000000" w:themeColor="text1"/>
                <w:sz w:val="24"/>
                <w:szCs w:val="24"/>
              </w:rPr>
              <w:t>–</w:t>
            </w:r>
            <w:r w:rsidRPr="00867519">
              <w:rPr>
                <w:rFonts w:ascii="Times New Roman" w:hAnsi="Times New Roman" w:cs="Times New Roman"/>
                <w:color w:val="000000" w:themeColor="text1"/>
                <w:sz w:val="24"/>
                <w:szCs w:val="24"/>
              </w:rPr>
              <w:t xml:space="preserve"> </w:t>
            </w:r>
            <w:r w:rsidRPr="00867519">
              <w:rPr>
                <w:rFonts w:ascii="Times New Roman" w:eastAsia="Times New Roman" w:hAnsi="Times New Roman" w:cs="Times New Roman"/>
                <w:color w:val="000000" w:themeColor="text1"/>
                <w:sz w:val="24"/>
                <w:szCs w:val="24"/>
              </w:rPr>
              <w:t>apibendrinamojo pobūdžio pokalbis, diskusija.</w:t>
            </w:r>
          </w:p>
        </w:tc>
        <w:tc>
          <w:tcPr>
            <w:tcW w:w="5097" w:type="dxa"/>
            <w:tcBorders>
              <w:top w:val="single" w:sz="4" w:space="0" w:color="auto"/>
              <w:left w:val="single" w:sz="4" w:space="0" w:color="auto"/>
              <w:bottom w:val="single" w:sz="4" w:space="0" w:color="auto"/>
              <w:right w:val="single" w:sz="4" w:space="0" w:color="auto"/>
            </w:tcBorders>
            <w:vAlign w:val="center"/>
          </w:tcPr>
          <w:p w14:paraId="5BE869AF" w14:textId="2746FE40" w:rsidR="006B6EC2" w:rsidRPr="003E22F8" w:rsidRDefault="006B6EC2" w:rsidP="006B6EC2">
            <w:pPr>
              <w:autoSpaceDE w:val="0"/>
              <w:autoSpaceDN w:val="0"/>
              <w:adjustRightInd w:val="0"/>
              <w:jc w:val="center"/>
              <w:rPr>
                <w:rFonts w:ascii="Times New Roman" w:hAnsi="Times New Roman" w:cs="Times New Roman"/>
                <w:b/>
                <w:bCs/>
                <w:sz w:val="24"/>
                <w:szCs w:val="24"/>
              </w:rPr>
            </w:pPr>
            <w:r w:rsidRPr="00867519">
              <w:rPr>
                <w:rFonts w:ascii="Times New Roman" w:eastAsia="Calibri" w:hAnsi="Times New Roman" w:cs="Times New Roman"/>
                <w:color w:val="000000" w:themeColor="text1"/>
                <w:sz w:val="24"/>
                <w:szCs w:val="24"/>
              </w:rPr>
              <w:t>0,5</w:t>
            </w:r>
          </w:p>
        </w:tc>
      </w:tr>
    </w:tbl>
    <w:p w14:paraId="6A774CE7" w14:textId="77777777" w:rsidR="00422F68" w:rsidRPr="00F902F8" w:rsidRDefault="00422F68" w:rsidP="00422F68">
      <w:pPr>
        <w:rPr>
          <w:rFonts w:ascii="Times New Roman" w:hAnsi="Times New Roman" w:cs="Times New Roman"/>
        </w:rPr>
      </w:pPr>
    </w:p>
    <w:sectPr w:rsidR="00422F68" w:rsidRPr="00F902F8" w:rsidSect="00336136">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DokChampa">
    <w:altName w:val="Leelawadee UI"/>
    <w:charset w:val="DE"/>
    <w:family w:val="swiss"/>
    <w:pitch w:val="variable"/>
    <w:sig w:usb0="83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D72719"/>
    <w:multiLevelType w:val="hybridMultilevel"/>
    <w:tmpl w:val="E09C3BF8"/>
    <w:lvl w:ilvl="0" w:tplc="7CDCA6CE">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16cid:durableId="1335912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848"/>
    <w:rsid w:val="00010159"/>
    <w:rsid w:val="000360A6"/>
    <w:rsid w:val="00070CD9"/>
    <w:rsid w:val="00070E79"/>
    <w:rsid w:val="000D34E2"/>
    <w:rsid w:val="000D7236"/>
    <w:rsid w:val="000F53A5"/>
    <w:rsid w:val="00101578"/>
    <w:rsid w:val="001255F9"/>
    <w:rsid w:val="00132BA3"/>
    <w:rsid w:val="00132E63"/>
    <w:rsid w:val="00150522"/>
    <w:rsid w:val="0017622B"/>
    <w:rsid w:val="00182139"/>
    <w:rsid w:val="001A0DDF"/>
    <w:rsid w:val="001B23C8"/>
    <w:rsid w:val="001B6E46"/>
    <w:rsid w:val="001C2B96"/>
    <w:rsid w:val="001D14A9"/>
    <w:rsid w:val="00201EF7"/>
    <w:rsid w:val="002157B6"/>
    <w:rsid w:val="00241000"/>
    <w:rsid w:val="002503E9"/>
    <w:rsid w:val="00263F32"/>
    <w:rsid w:val="0028136A"/>
    <w:rsid w:val="00295D01"/>
    <w:rsid w:val="002A3C0C"/>
    <w:rsid w:val="002E05D7"/>
    <w:rsid w:val="002E17DF"/>
    <w:rsid w:val="002F7188"/>
    <w:rsid w:val="00300B91"/>
    <w:rsid w:val="00315483"/>
    <w:rsid w:val="00332F24"/>
    <w:rsid w:val="00336136"/>
    <w:rsid w:val="00337E5C"/>
    <w:rsid w:val="00353454"/>
    <w:rsid w:val="00373B08"/>
    <w:rsid w:val="003E22F8"/>
    <w:rsid w:val="00422F68"/>
    <w:rsid w:val="00444DED"/>
    <w:rsid w:val="004546BF"/>
    <w:rsid w:val="00482D5C"/>
    <w:rsid w:val="00486607"/>
    <w:rsid w:val="004A09F0"/>
    <w:rsid w:val="004E2D5D"/>
    <w:rsid w:val="004E5263"/>
    <w:rsid w:val="004F528D"/>
    <w:rsid w:val="005001D6"/>
    <w:rsid w:val="005157DD"/>
    <w:rsid w:val="00546A01"/>
    <w:rsid w:val="005508BC"/>
    <w:rsid w:val="00566FF6"/>
    <w:rsid w:val="00570619"/>
    <w:rsid w:val="00572350"/>
    <w:rsid w:val="00583D08"/>
    <w:rsid w:val="005B694D"/>
    <w:rsid w:val="005C2E71"/>
    <w:rsid w:val="006122CA"/>
    <w:rsid w:val="00615287"/>
    <w:rsid w:val="0067075D"/>
    <w:rsid w:val="00691F23"/>
    <w:rsid w:val="006B1F02"/>
    <w:rsid w:val="006B6EC2"/>
    <w:rsid w:val="006C6F65"/>
    <w:rsid w:val="006F3373"/>
    <w:rsid w:val="00701429"/>
    <w:rsid w:val="007015C7"/>
    <w:rsid w:val="007070D7"/>
    <w:rsid w:val="007323A2"/>
    <w:rsid w:val="00747977"/>
    <w:rsid w:val="00765D68"/>
    <w:rsid w:val="00767E02"/>
    <w:rsid w:val="00775CE9"/>
    <w:rsid w:val="0078220B"/>
    <w:rsid w:val="007C7331"/>
    <w:rsid w:val="007D4858"/>
    <w:rsid w:val="0080772B"/>
    <w:rsid w:val="00813F35"/>
    <w:rsid w:val="00823174"/>
    <w:rsid w:val="00842F21"/>
    <w:rsid w:val="00847529"/>
    <w:rsid w:val="00871BEB"/>
    <w:rsid w:val="008742C4"/>
    <w:rsid w:val="00875801"/>
    <w:rsid w:val="00890B31"/>
    <w:rsid w:val="008A1AE2"/>
    <w:rsid w:val="008A3DA4"/>
    <w:rsid w:val="008A74F8"/>
    <w:rsid w:val="008B313A"/>
    <w:rsid w:val="008D1EA8"/>
    <w:rsid w:val="00904D44"/>
    <w:rsid w:val="0091585C"/>
    <w:rsid w:val="009216A6"/>
    <w:rsid w:val="00923F8D"/>
    <w:rsid w:val="00936E82"/>
    <w:rsid w:val="00952FDA"/>
    <w:rsid w:val="009778DF"/>
    <w:rsid w:val="00981E33"/>
    <w:rsid w:val="009940EE"/>
    <w:rsid w:val="009B4A29"/>
    <w:rsid w:val="009C5715"/>
    <w:rsid w:val="009E5ADE"/>
    <w:rsid w:val="009E6491"/>
    <w:rsid w:val="009F6855"/>
    <w:rsid w:val="00A11A63"/>
    <w:rsid w:val="00A50F70"/>
    <w:rsid w:val="00A65681"/>
    <w:rsid w:val="00A90786"/>
    <w:rsid w:val="00AA3D2B"/>
    <w:rsid w:val="00AB3DF2"/>
    <w:rsid w:val="00AC1876"/>
    <w:rsid w:val="00AC1B02"/>
    <w:rsid w:val="00AE05F8"/>
    <w:rsid w:val="00AF2313"/>
    <w:rsid w:val="00B2729B"/>
    <w:rsid w:val="00B360E7"/>
    <w:rsid w:val="00B43C88"/>
    <w:rsid w:val="00B8786C"/>
    <w:rsid w:val="00B9286D"/>
    <w:rsid w:val="00BA40A3"/>
    <w:rsid w:val="00BA4911"/>
    <w:rsid w:val="00BB5B06"/>
    <w:rsid w:val="00BC00AB"/>
    <w:rsid w:val="00C0267A"/>
    <w:rsid w:val="00C3706A"/>
    <w:rsid w:val="00CD444B"/>
    <w:rsid w:val="00D04827"/>
    <w:rsid w:val="00D07AA0"/>
    <w:rsid w:val="00D105C7"/>
    <w:rsid w:val="00D50DC7"/>
    <w:rsid w:val="00D5228E"/>
    <w:rsid w:val="00D53217"/>
    <w:rsid w:val="00D66C2C"/>
    <w:rsid w:val="00D85160"/>
    <w:rsid w:val="00D962A6"/>
    <w:rsid w:val="00DA53BE"/>
    <w:rsid w:val="00DD4474"/>
    <w:rsid w:val="00DE108B"/>
    <w:rsid w:val="00DE6559"/>
    <w:rsid w:val="00E0096A"/>
    <w:rsid w:val="00E32FA7"/>
    <w:rsid w:val="00E33848"/>
    <w:rsid w:val="00E348D3"/>
    <w:rsid w:val="00E402BD"/>
    <w:rsid w:val="00E85429"/>
    <w:rsid w:val="00ED6955"/>
    <w:rsid w:val="00F2166E"/>
    <w:rsid w:val="00F30776"/>
    <w:rsid w:val="00F41CA2"/>
    <w:rsid w:val="00F531A0"/>
    <w:rsid w:val="00F65BEB"/>
    <w:rsid w:val="00F902F8"/>
    <w:rsid w:val="00FB536C"/>
    <w:rsid w:val="00FC022F"/>
    <w:rsid w:val="00FF0BC0"/>
    <w:rsid w:val="00FF54D5"/>
    <w:rsid w:val="00FF5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4489"/>
  <w15:docId w15:val="{F920638B-364B-4FDC-8C7C-956F2320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66C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qFormat/>
    <w:rsid w:val="00D66C2C"/>
    <w:pPr>
      <w:keepNext/>
      <w:spacing w:after="0" w:line="240" w:lineRule="auto"/>
      <w:jc w:val="center"/>
      <w:outlineLvl w:val="1"/>
    </w:pPr>
    <w:rPr>
      <w:rFonts w:ascii="Times New Roman" w:eastAsia="Times New Roman" w:hAnsi="Times New Roman" w:cs="Times New Roman"/>
      <w:b/>
      <w:bCs/>
      <w:sz w:val="28"/>
      <w:szCs w:val="24"/>
      <w:lang w:val="en-US"/>
    </w:rPr>
  </w:style>
  <w:style w:type="paragraph" w:styleId="Antrat4">
    <w:name w:val="heading 4"/>
    <w:basedOn w:val="prastasis"/>
    <w:next w:val="prastasis"/>
    <w:link w:val="Antrat4Diagrama"/>
    <w:uiPriority w:val="9"/>
    <w:semiHidden/>
    <w:unhideWhenUsed/>
    <w:qFormat/>
    <w:rsid w:val="008742C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qFormat/>
    <w:rsid w:val="00D105C7"/>
    <w:pPr>
      <w:keepNext/>
      <w:spacing w:after="0" w:line="240" w:lineRule="auto"/>
      <w:outlineLvl w:val="4"/>
    </w:pPr>
    <w:rPr>
      <w:rFonts w:ascii="Times New Roman" w:eastAsia="Times New Roman" w:hAnsi="Times New Roman" w:cs="Times New Roman"/>
      <w:color w:val="FF0000"/>
      <w:sz w:val="24"/>
      <w:szCs w:val="20"/>
    </w:rPr>
  </w:style>
  <w:style w:type="paragraph" w:styleId="Antrat8">
    <w:name w:val="heading 8"/>
    <w:basedOn w:val="prastasis"/>
    <w:next w:val="prastasis"/>
    <w:link w:val="Antrat8Diagrama"/>
    <w:uiPriority w:val="9"/>
    <w:semiHidden/>
    <w:unhideWhenUsed/>
    <w:qFormat/>
    <w:rsid w:val="00E32FA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qFormat/>
    <w:rsid w:val="00D66C2C"/>
    <w:pPr>
      <w:spacing w:before="240" w:after="60" w:line="240" w:lineRule="auto"/>
      <w:outlineLvl w:val="8"/>
    </w:pPr>
    <w:rPr>
      <w:rFonts w:ascii="Arial" w:eastAsia="Times New Roman"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33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C00AB"/>
    <w:pPr>
      <w:spacing w:before="100" w:beforeAutospacing="1" w:after="100" w:afterAutospacing="1" w:line="240" w:lineRule="auto"/>
    </w:pPr>
    <w:rPr>
      <w:rFonts w:ascii="Verdana" w:eastAsia="Times New Roman" w:hAnsi="Verdana" w:cs="Times New Roman"/>
      <w:sz w:val="18"/>
      <w:szCs w:val="18"/>
      <w:lang w:val="en-US"/>
    </w:rPr>
  </w:style>
  <w:style w:type="paragraph" w:customStyle="1" w:styleId="Hyperlink1">
    <w:name w:val="Hyperlink1"/>
    <w:basedOn w:val="prastasis"/>
    <w:rsid w:val="00BC00A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Pavadinimas">
    <w:name w:val="Title"/>
    <w:basedOn w:val="prastasis"/>
    <w:link w:val="PavadinimasDiagrama"/>
    <w:qFormat/>
    <w:rsid w:val="008A74F8"/>
    <w:pPr>
      <w:spacing w:after="0" w:line="240" w:lineRule="auto"/>
      <w:jc w:val="center"/>
    </w:pPr>
    <w:rPr>
      <w:rFonts w:ascii="Times New Roman" w:eastAsia="Times New Roman" w:hAnsi="Times New Roman" w:cs="Times New Roman"/>
      <w:sz w:val="28"/>
      <w:szCs w:val="20"/>
    </w:rPr>
  </w:style>
  <w:style w:type="character" w:customStyle="1" w:styleId="PavadinimasDiagrama">
    <w:name w:val="Pavadinimas Diagrama"/>
    <w:basedOn w:val="Numatytasispastraiposriftas"/>
    <w:link w:val="Pavadinimas"/>
    <w:rsid w:val="008A74F8"/>
    <w:rPr>
      <w:rFonts w:ascii="Times New Roman" w:eastAsia="Times New Roman" w:hAnsi="Times New Roman" w:cs="Times New Roman"/>
      <w:sz w:val="28"/>
      <w:szCs w:val="20"/>
    </w:rPr>
  </w:style>
  <w:style w:type="paragraph" w:customStyle="1" w:styleId="NoParagraphStyle">
    <w:name w:val="[No Paragraph Style]"/>
    <w:rsid w:val="00332F24"/>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rPr>
  </w:style>
  <w:style w:type="paragraph" w:customStyle="1" w:styleId="BasicParagraph">
    <w:name w:val="[Basic Paragraph]"/>
    <w:basedOn w:val="NoParagraphStyle"/>
    <w:rsid w:val="00332F24"/>
    <w:pPr>
      <w:suppressAutoHyphens/>
    </w:pPr>
    <w:rPr>
      <w:rFonts w:ascii="Times New Roman" w:hAnsi="Times New Roman"/>
      <w:lang w:val="lt-LT"/>
    </w:rPr>
  </w:style>
  <w:style w:type="paragraph" w:customStyle="1" w:styleId="CentrBoldm">
    <w:name w:val="CentrBoldm"/>
    <w:basedOn w:val="prastasis"/>
    <w:rsid w:val="00332F24"/>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olor w:val="000000"/>
      <w:sz w:val="20"/>
      <w:szCs w:val="20"/>
    </w:rPr>
  </w:style>
  <w:style w:type="paragraph" w:styleId="Pagrindiniotekstotrauka">
    <w:name w:val="Body Text Indent"/>
    <w:basedOn w:val="prastasis"/>
    <w:link w:val="PagrindiniotekstotraukaDiagrama"/>
    <w:rsid w:val="00D105C7"/>
    <w:pPr>
      <w:spacing w:after="0" w:line="360" w:lineRule="auto"/>
      <w:ind w:firstLine="567"/>
      <w:jc w:val="both"/>
    </w:pPr>
    <w:rPr>
      <w:rFonts w:ascii="Times New Roman" w:eastAsia="Times New Roman" w:hAnsi="Times New Roman" w:cs="Times New Roman"/>
      <w:sz w:val="24"/>
      <w:szCs w:val="20"/>
      <w:lang w:val="x-none"/>
    </w:rPr>
  </w:style>
  <w:style w:type="character" w:customStyle="1" w:styleId="PagrindiniotekstotraukaDiagrama">
    <w:name w:val="Pagrindinio teksto įtrauka Diagrama"/>
    <w:basedOn w:val="Numatytasispastraiposriftas"/>
    <w:link w:val="Pagrindiniotekstotrauka"/>
    <w:rsid w:val="00D105C7"/>
    <w:rPr>
      <w:rFonts w:ascii="Times New Roman" w:eastAsia="Times New Roman" w:hAnsi="Times New Roman" w:cs="Times New Roman"/>
      <w:sz w:val="24"/>
      <w:szCs w:val="20"/>
      <w:lang w:val="x-none"/>
    </w:rPr>
  </w:style>
  <w:style w:type="character" w:customStyle="1" w:styleId="Antrat5Diagrama">
    <w:name w:val="Antraštė 5 Diagrama"/>
    <w:basedOn w:val="Numatytasispastraiposriftas"/>
    <w:link w:val="Antrat5"/>
    <w:rsid w:val="00D105C7"/>
    <w:rPr>
      <w:rFonts w:ascii="Times New Roman" w:eastAsia="Times New Roman" w:hAnsi="Times New Roman" w:cs="Times New Roman"/>
      <w:color w:val="FF0000"/>
      <w:sz w:val="24"/>
      <w:szCs w:val="20"/>
    </w:rPr>
  </w:style>
  <w:style w:type="character" w:customStyle="1" w:styleId="Antrat2Diagrama">
    <w:name w:val="Antraštė 2 Diagrama"/>
    <w:basedOn w:val="Numatytasispastraiposriftas"/>
    <w:link w:val="Antrat2"/>
    <w:rsid w:val="00D66C2C"/>
    <w:rPr>
      <w:rFonts w:ascii="Times New Roman" w:eastAsia="Times New Roman" w:hAnsi="Times New Roman" w:cs="Times New Roman"/>
      <w:b/>
      <w:bCs/>
      <w:sz w:val="28"/>
      <w:szCs w:val="24"/>
      <w:lang w:val="en-US"/>
    </w:rPr>
  </w:style>
  <w:style w:type="character" w:customStyle="1" w:styleId="Antrat9Diagrama">
    <w:name w:val="Antraštė 9 Diagrama"/>
    <w:basedOn w:val="Numatytasispastraiposriftas"/>
    <w:link w:val="Antrat9"/>
    <w:rsid w:val="00D66C2C"/>
    <w:rPr>
      <w:rFonts w:ascii="Arial" w:eastAsia="Times New Roman" w:hAnsi="Arial" w:cs="Arial"/>
    </w:rPr>
  </w:style>
  <w:style w:type="paragraph" w:customStyle="1" w:styleId="antraste">
    <w:name w:val="antraste"/>
    <w:basedOn w:val="Antrat1"/>
    <w:rsid w:val="00D66C2C"/>
    <w:pPr>
      <w:keepLines w:val="0"/>
      <w:spacing w:before="0" w:line="240" w:lineRule="auto"/>
      <w:jc w:val="center"/>
    </w:pPr>
    <w:rPr>
      <w:rFonts w:ascii="Times New Roman" w:eastAsia="Times New Roman" w:hAnsi="Times New Roman" w:cs="Times New Roman"/>
      <w:b/>
      <w:caps/>
      <w:color w:val="auto"/>
      <w:sz w:val="22"/>
      <w:szCs w:val="20"/>
    </w:rPr>
  </w:style>
  <w:style w:type="character" w:customStyle="1" w:styleId="Antrat1Diagrama">
    <w:name w:val="Antraštė 1 Diagrama"/>
    <w:basedOn w:val="Numatytasispastraiposriftas"/>
    <w:link w:val="Antrat1"/>
    <w:uiPriority w:val="9"/>
    <w:rsid w:val="00D66C2C"/>
    <w:rPr>
      <w:rFonts w:asciiTheme="majorHAnsi" w:eastAsiaTheme="majorEastAsia" w:hAnsiTheme="majorHAnsi" w:cstheme="majorBidi"/>
      <w:color w:val="365F91" w:themeColor="accent1" w:themeShade="BF"/>
      <w:sz w:val="32"/>
      <w:szCs w:val="32"/>
    </w:rPr>
  </w:style>
  <w:style w:type="paragraph" w:customStyle="1" w:styleId="WW-BodyText2">
    <w:name w:val="WW-Body Text 2"/>
    <w:basedOn w:val="prastasis"/>
    <w:rsid w:val="0078220B"/>
    <w:pPr>
      <w:suppressAutoHyphens/>
      <w:spacing w:after="0" w:line="360" w:lineRule="auto"/>
      <w:jc w:val="both"/>
    </w:pPr>
    <w:rPr>
      <w:rFonts w:ascii="Times New Roman" w:eastAsia="Times New Roman" w:hAnsi="Times New Roman" w:cs="Times New Roman"/>
      <w:b/>
      <w:sz w:val="24"/>
      <w:szCs w:val="20"/>
      <w:lang w:eastAsia="ar-SA"/>
    </w:rPr>
  </w:style>
  <w:style w:type="paragraph" w:styleId="Porat">
    <w:name w:val="footer"/>
    <w:basedOn w:val="prastasis"/>
    <w:link w:val="PoratDiagrama"/>
    <w:uiPriority w:val="99"/>
    <w:semiHidden/>
    <w:unhideWhenUsed/>
    <w:rsid w:val="00F902F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902F8"/>
  </w:style>
  <w:style w:type="paragraph" w:styleId="Komentarotekstas">
    <w:name w:val="annotation text"/>
    <w:basedOn w:val="prastasis"/>
    <w:link w:val="KomentarotekstasDiagrama"/>
    <w:rsid w:val="00F902F8"/>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F902F8"/>
    <w:rPr>
      <w:rFonts w:ascii="Times New Roman" w:eastAsia="Times New Roman" w:hAnsi="Times New Roman" w:cs="Times New Roman"/>
      <w:sz w:val="20"/>
      <w:szCs w:val="20"/>
      <w:lang w:val="x-none"/>
    </w:rPr>
  </w:style>
  <w:style w:type="character" w:customStyle="1" w:styleId="Antrat8Diagrama">
    <w:name w:val="Antraštė 8 Diagrama"/>
    <w:basedOn w:val="Numatytasispastraiposriftas"/>
    <w:link w:val="Antrat8"/>
    <w:uiPriority w:val="9"/>
    <w:semiHidden/>
    <w:rsid w:val="00E32FA7"/>
    <w:rPr>
      <w:rFonts w:asciiTheme="majorHAnsi" w:eastAsiaTheme="majorEastAsia" w:hAnsiTheme="majorHAnsi" w:cstheme="majorBidi"/>
      <w:color w:val="272727" w:themeColor="text1" w:themeTint="D8"/>
      <w:sz w:val="21"/>
      <w:szCs w:val="21"/>
    </w:rPr>
  </w:style>
  <w:style w:type="character" w:customStyle="1" w:styleId="Antrat4Diagrama">
    <w:name w:val="Antraštė 4 Diagrama"/>
    <w:basedOn w:val="Numatytasispastraiposriftas"/>
    <w:link w:val="Antrat4"/>
    <w:uiPriority w:val="9"/>
    <w:semiHidden/>
    <w:rsid w:val="008742C4"/>
    <w:rPr>
      <w:rFonts w:asciiTheme="majorHAnsi" w:eastAsiaTheme="majorEastAsia" w:hAnsiTheme="majorHAnsi" w:cstheme="majorBidi"/>
      <w:i/>
      <w:iCs/>
      <w:color w:val="365F91" w:themeColor="accent1" w:themeShade="BF"/>
    </w:rPr>
  </w:style>
  <w:style w:type="character" w:styleId="Emfaz">
    <w:name w:val="Emphasis"/>
    <w:uiPriority w:val="20"/>
    <w:qFormat/>
    <w:rsid w:val="006C6F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okslozurnalai.lmaleidykla.lt/publ/1392-0200/2005/2/Zem_001_01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959</TotalTime>
  <Pages>3</Pages>
  <Words>3919</Words>
  <Characters>2235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Jūratė Spruntulienė</cp:lastModifiedBy>
  <cp:revision>137</cp:revision>
  <dcterms:created xsi:type="dcterms:W3CDTF">2014-01-29T07:43:00Z</dcterms:created>
  <dcterms:modified xsi:type="dcterms:W3CDTF">2024-10-08T05:40:00Z</dcterms:modified>
</cp:coreProperties>
</file>