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DED16" w14:textId="2968CA5C" w:rsidR="008A1AE2" w:rsidRDefault="00444DED" w:rsidP="00E33848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                                 </w:t>
      </w:r>
    </w:p>
    <w:p w14:paraId="68AE8332" w14:textId="77777777" w:rsidR="00E33848" w:rsidRDefault="000360A6" w:rsidP="00E33848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                                      </w:t>
      </w:r>
      <w:r w:rsidR="00E33848">
        <w:rPr>
          <w:rFonts w:ascii="Times New Roman,Bold" w:hAnsi="Times New Roman,Bold" w:cs="Times New Roman,Bold"/>
          <w:b/>
          <w:bCs/>
          <w:sz w:val="24"/>
          <w:szCs w:val="24"/>
        </w:rPr>
        <w:t>DUOMENYS APIE MOKYMO PROGRAMĄ</w:t>
      </w:r>
    </w:p>
    <w:p w14:paraId="09EBF959" w14:textId="77777777" w:rsidR="00E33848" w:rsidRDefault="00E33848" w:rsidP="00E33848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tbl>
      <w:tblPr>
        <w:tblStyle w:val="Lentelstinklelis"/>
        <w:tblW w:w="10908" w:type="dxa"/>
        <w:tblInd w:w="-1139" w:type="dxa"/>
        <w:tblLook w:val="04A0" w:firstRow="1" w:lastRow="0" w:firstColumn="1" w:lastColumn="0" w:noHBand="0" w:noVBand="1"/>
      </w:tblPr>
      <w:tblGrid>
        <w:gridCol w:w="5670"/>
        <w:gridCol w:w="5238"/>
      </w:tblGrid>
      <w:tr w:rsidR="00E33848" w14:paraId="326FEE70" w14:textId="77777777" w:rsidTr="004367C8">
        <w:tc>
          <w:tcPr>
            <w:tcW w:w="5670" w:type="dxa"/>
          </w:tcPr>
          <w:p w14:paraId="3CC97930" w14:textId="77777777" w:rsidR="00E33848" w:rsidRPr="00F65BEB" w:rsidRDefault="00E33848" w:rsidP="00E33848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r w:rsidRPr="00F65BEB">
              <w:rPr>
                <w:rFonts w:ascii="Times New Roman,Italic" w:hAnsi="Times New Roman,Italic" w:cs="Times New Roman,Italic"/>
                <w:b/>
                <w:iCs/>
                <w:sz w:val="24"/>
                <w:szCs w:val="24"/>
              </w:rPr>
              <w:t>Duomenys apie mokymo programą</w:t>
            </w:r>
          </w:p>
        </w:tc>
        <w:tc>
          <w:tcPr>
            <w:tcW w:w="5238" w:type="dxa"/>
          </w:tcPr>
          <w:p w14:paraId="183B0693" w14:textId="77777777" w:rsidR="00E33848" w:rsidRPr="00F65BEB" w:rsidRDefault="00E33848" w:rsidP="00E33848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b/>
                <w:iCs/>
                <w:sz w:val="24"/>
                <w:szCs w:val="24"/>
              </w:rPr>
            </w:pPr>
            <w:r w:rsidRPr="00F65BEB">
              <w:rPr>
                <w:rFonts w:ascii="Times New Roman,Italic" w:hAnsi="Times New Roman,Italic" w:cs="Times New Roman,Italic"/>
                <w:b/>
                <w:iCs/>
                <w:sz w:val="24"/>
                <w:szCs w:val="24"/>
              </w:rPr>
              <w:t>Mokymo programos dalių aprašas</w:t>
            </w:r>
          </w:p>
          <w:p w14:paraId="2B77EA9A" w14:textId="77777777" w:rsidR="00E33848" w:rsidRPr="00F65BEB" w:rsidRDefault="00E33848" w:rsidP="00E33848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</w:p>
        </w:tc>
      </w:tr>
      <w:tr w:rsidR="00332F24" w:rsidRPr="00F902F8" w14:paraId="1581CC28" w14:textId="77777777" w:rsidTr="004367C8">
        <w:tc>
          <w:tcPr>
            <w:tcW w:w="5670" w:type="dxa"/>
          </w:tcPr>
          <w:p w14:paraId="0B1B0606" w14:textId="77777777" w:rsidR="00332F24" w:rsidRPr="00F902F8" w:rsidRDefault="00332F24" w:rsidP="00332F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2F8">
              <w:rPr>
                <w:rFonts w:ascii="Times New Roman" w:hAnsi="Times New Roman" w:cs="Times New Roman"/>
                <w:sz w:val="24"/>
                <w:szCs w:val="24"/>
              </w:rPr>
              <w:t>Mokymo programos pavadinimas</w:t>
            </w:r>
          </w:p>
          <w:p w14:paraId="26C2C4A9" w14:textId="77777777" w:rsidR="00332F24" w:rsidRPr="00F902F8" w:rsidRDefault="00332F24" w:rsidP="00332F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F4EE1" w14:textId="51A842B4" w:rsidR="00332F24" w:rsidRPr="006B61CA" w:rsidRDefault="00E8534E" w:rsidP="00687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E8534E">
              <w:rPr>
                <w:rFonts w:ascii="Times New Roman" w:hAnsi="Times New Roman" w:cs="Times New Roman"/>
                <w:sz w:val="24"/>
                <w:szCs w:val="24"/>
              </w:rPr>
              <w:t>ausus augalų apsaugos produktų naudojimas bei integruotos kenksmingųjų organizmų kontrolės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IKOK</w:t>
            </w:r>
            <w:r w:rsidRPr="00E8534E">
              <w:rPr>
                <w:rFonts w:ascii="Times New Roman" w:hAnsi="Times New Roman" w:cs="Times New Roman"/>
                <w:sz w:val="24"/>
                <w:szCs w:val="24"/>
              </w:rPr>
              <w:t>) principų taikymas žemės ūkio veikloje</w:t>
            </w:r>
          </w:p>
        </w:tc>
      </w:tr>
      <w:tr w:rsidR="00332F24" w:rsidRPr="00F902F8" w14:paraId="161B017A" w14:textId="77777777" w:rsidTr="004367C8">
        <w:tc>
          <w:tcPr>
            <w:tcW w:w="5670" w:type="dxa"/>
          </w:tcPr>
          <w:p w14:paraId="2F81D9C6" w14:textId="77777777" w:rsidR="00332F24" w:rsidRPr="00F902F8" w:rsidRDefault="00332F24" w:rsidP="00332F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2F8">
              <w:rPr>
                <w:rFonts w:ascii="Times New Roman" w:hAnsi="Times New Roman" w:cs="Times New Roman"/>
                <w:sz w:val="24"/>
                <w:szCs w:val="24"/>
              </w:rPr>
              <w:t>Mokymo programos kodas</w:t>
            </w:r>
          </w:p>
          <w:p w14:paraId="238C4019" w14:textId="77777777" w:rsidR="00332F24" w:rsidRPr="00F902F8" w:rsidRDefault="00332F24" w:rsidP="00332F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3B747" w14:textId="634BF912" w:rsidR="00332F24" w:rsidRPr="006B61CA" w:rsidRDefault="00746CCC" w:rsidP="008B313A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CCC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zh-CN"/>
              </w:rPr>
              <w:t>50811013</w:t>
            </w:r>
          </w:p>
        </w:tc>
      </w:tr>
      <w:tr w:rsidR="00332F24" w:rsidRPr="00F902F8" w14:paraId="29C5BE80" w14:textId="77777777" w:rsidTr="004367C8">
        <w:tc>
          <w:tcPr>
            <w:tcW w:w="5670" w:type="dxa"/>
          </w:tcPr>
          <w:p w14:paraId="25146144" w14:textId="77777777" w:rsidR="00332F24" w:rsidRPr="00F902F8" w:rsidRDefault="00332F24" w:rsidP="00332F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2F8">
              <w:rPr>
                <w:rFonts w:ascii="Times New Roman" w:hAnsi="Times New Roman" w:cs="Times New Roman"/>
                <w:sz w:val="24"/>
                <w:szCs w:val="24"/>
              </w:rPr>
              <w:t>Mokymosi trukmė (akademinėmis valandomis)</w:t>
            </w:r>
          </w:p>
          <w:p w14:paraId="19E42D2C" w14:textId="77777777" w:rsidR="00332F24" w:rsidRPr="00F902F8" w:rsidRDefault="00332F24" w:rsidP="00332F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59EB0" w14:textId="2D25B9E4" w:rsidR="00332F24" w:rsidRPr="006B61CA" w:rsidRDefault="00823033" w:rsidP="00FB536C">
            <w:pPr>
              <w:pStyle w:val="BasicParagraph"/>
            </w:pPr>
            <w:r w:rsidRPr="006B61CA">
              <w:t>16</w:t>
            </w:r>
            <w:r w:rsidR="004367C8" w:rsidRPr="006B61CA">
              <w:t xml:space="preserve"> ak</w:t>
            </w:r>
            <w:r w:rsidR="002574E2" w:rsidRPr="006B61CA">
              <w:t>ad</w:t>
            </w:r>
            <w:r w:rsidR="004367C8" w:rsidRPr="006B61CA">
              <w:t>. val.</w:t>
            </w:r>
          </w:p>
        </w:tc>
      </w:tr>
      <w:tr w:rsidR="00332F24" w:rsidRPr="00F902F8" w14:paraId="5FEDBE73" w14:textId="77777777" w:rsidTr="004367C8">
        <w:tc>
          <w:tcPr>
            <w:tcW w:w="5670" w:type="dxa"/>
          </w:tcPr>
          <w:p w14:paraId="2229F1F1" w14:textId="107ADE45" w:rsidR="00332F24" w:rsidRPr="00F902F8" w:rsidRDefault="00332F24" w:rsidP="00332F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2F8">
              <w:rPr>
                <w:rFonts w:ascii="Times New Roman" w:hAnsi="Times New Roman" w:cs="Times New Roman"/>
                <w:sz w:val="24"/>
                <w:szCs w:val="24"/>
              </w:rPr>
              <w:t xml:space="preserve">Mokymo programos </w:t>
            </w:r>
            <w:r w:rsidR="0025117D">
              <w:rPr>
                <w:rFonts w:ascii="Times New Roman" w:hAnsi="Times New Roman" w:cs="Times New Roman"/>
                <w:sz w:val="24"/>
                <w:szCs w:val="24"/>
              </w:rPr>
              <w:t>suderinim</w:t>
            </w:r>
            <w:r w:rsidR="00AF2C10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F902F8">
              <w:rPr>
                <w:rFonts w:ascii="Times New Roman" w:hAnsi="Times New Roman" w:cs="Times New Roman"/>
                <w:sz w:val="24"/>
                <w:szCs w:val="24"/>
              </w:rPr>
              <w:t xml:space="preserve"> data</w:t>
            </w:r>
          </w:p>
          <w:p w14:paraId="3E33824B" w14:textId="77777777" w:rsidR="00332F24" w:rsidRPr="00F902F8" w:rsidRDefault="00332F24" w:rsidP="00332F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A459F" w14:textId="61AABE01" w:rsidR="00332F24" w:rsidRPr="006B61CA" w:rsidRDefault="002C5138" w:rsidP="002574E2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6B61CA">
              <w:rPr>
                <w:rFonts w:ascii="Times New Roman" w:hAnsi="Times New Roman"/>
                <w:sz w:val="24"/>
                <w:szCs w:val="24"/>
              </w:rPr>
              <w:t>202</w:t>
            </w:r>
            <w:r w:rsidR="00886DA1" w:rsidRPr="006B61CA">
              <w:rPr>
                <w:rFonts w:ascii="Times New Roman" w:hAnsi="Times New Roman"/>
                <w:sz w:val="24"/>
                <w:szCs w:val="24"/>
              </w:rPr>
              <w:t>5</w:t>
            </w:r>
            <w:r w:rsidRPr="006B61CA">
              <w:rPr>
                <w:rFonts w:ascii="Times New Roman" w:hAnsi="Times New Roman"/>
                <w:sz w:val="24"/>
                <w:szCs w:val="24"/>
              </w:rPr>
              <w:t>-</w:t>
            </w:r>
            <w:r w:rsidR="00AF2C10" w:rsidRPr="006B61CA">
              <w:rPr>
                <w:rFonts w:ascii="Times New Roman" w:hAnsi="Times New Roman"/>
                <w:sz w:val="24"/>
                <w:szCs w:val="24"/>
              </w:rPr>
              <w:t>0</w:t>
            </w:r>
            <w:r w:rsidR="00D1605D" w:rsidRPr="006B61CA">
              <w:rPr>
                <w:rFonts w:ascii="Times New Roman" w:hAnsi="Times New Roman"/>
                <w:sz w:val="24"/>
                <w:szCs w:val="24"/>
              </w:rPr>
              <w:t>2</w:t>
            </w:r>
            <w:r w:rsidR="00AF2C10" w:rsidRPr="006B61CA">
              <w:rPr>
                <w:rFonts w:ascii="Times New Roman" w:hAnsi="Times New Roman"/>
                <w:sz w:val="24"/>
                <w:szCs w:val="24"/>
              </w:rPr>
              <w:t>-</w:t>
            </w:r>
            <w:r w:rsidR="00746CC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332F24" w:rsidRPr="00F902F8" w14:paraId="1C1B31B0" w14:textId="77777777" w:rsidTr="004367C8">
        <w:tc>
          <w:tcPr>
            <w:tcW w:w="5670" w:type="dxa"/>
          </w:tcPr>
          <w:p w14:paraId="3EB02BE0" w14:textId="012055CA" w:rsidR="00332F24" w:rsidRPr="00F902F8" w:rsidRDefault="00332F24" w:rsidP="00332F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2F8">
              <w:rPr>
                <w:rFonts w:ascii="Times New Roman" w:hAnsi="Times New Roman" w:cs="Times New Roman"/>
                <w:sz w:val="24"/>
                <w:szCs w:val="24"/>
              </w:rPr>
              <w:t>Mokymo program</w:t>
            </w:r>
            <w:r w:rsidR="005B1331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 w:rsidRPr="00F902F8">
              <w:rPr>
                <w:rFonts w:ascii="Times New Roman" w:hAnsi="Times New Roman" w:cs="Times New Roman"/>
                <w:sz w:val="24"/>
                <w:szCs w:val="24"/>
              </w:rPr>
              <w:t xml:space="preserve"> rengėjas (juridinio asmens</w:t>
            </w:r>
          </w:p>
          <w:p w14:paraId="07901203" w14:textId="77777777" w:rsidR="00332F24" w:rsidRPr="00F902F8" w:rsidRDefault="00332F24" w:rsidP="00332F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02F8">
              <w:rPr>
                <w:rFonts w:ascii="Times New Roman" w:hAnsi="Times New Roman" w:cs="Times New Roman"/>
                <w:sz w:val="24"/>
                <w:szCs w:val="24"/>
              </w:rPr>
              <w:t>pavadinimas arba fizinio asmens vardas, pavardė, pareigos)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5366E" w14:textId="599ACC5C" w:rsidR="001C01AD" w:rsidRPr="001C01AD" w:rsidRDefault="001C01AD" w:rsidP="001C01AD">
            <w:pPr>
              <w:widowControl w:val="0"/>
              <w:suppressAutoHyphens/>
              <w:autoSpaceDE w:val="0"/>
              <w:jc w:val="both"/>
              <w:rPr>
                <w:rFonts w:ascii="Aptos" w:eastAsia="Aptos" w:hAnsi="Aptos" w:cs="Times New Roman"/>
                <w:kern w:val="2"/>
                <w:lang w:eastAsia="zh-CN"/>
              </w:rPr>
            </w:pPr>
            <w:r w:rsidRPr="001C01AD">
              <w:rPr>
                <w:rFonts w:ascii="Times New Roman" w:eastAsia="Aptos" w:hAnsi="Times New Roman" w:cs="Times New Roman"/>
                <w:sz w:val="24"/>
                <w:szCs w:val="24"/>
                <w:lang w:eastAsia="zh-CN"/>
              </w:rPr>
              <w:t>VšĮ „Mokslinės paslaugos“ lektorė</w:t>
            </w:r>
            <w:r>
              <w:rPr>
                <w:rFonts w:ascii="Times New Roman" w:eastAsia="Aptos" w:hAnsi="Times New Roman" w:cs="Times New Roman"/>
                <w:sz w:val="24"/>
                <w:szCs w:val="24"/>
                <w:lang w:eastAsia="zh-CN"/>
              </w:rPr>
              <w:t xml:space="preserve">, </w:t>
            </w:r>
            <w:r w:rsidRPr="001C01AD">
              <w:rPr>
                <w:rFonts w:ascii="Times New Roman" w:eastAsia="Aptos" w:hAnsi="Times New Roman" w:cs="Times New Roman"/>
                <w:sz w:val="24"/>
                <w:szCs w:val="24"/>
                <w:lang w:eastAsia="zh-CN"/>
              </w:rPr>
              <w:t>dr. Karina Stumbrienė</w:t>
            </w:r>
          </w:p>
          <w:p w14:paraId="3D0FA434" w14:textId="21C6BF61" w:rsidR="00E32691" w:rsidRPr="006B61CA" w:rsidRDefault="00E32691" w:rsidP="001C01AD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F24" w:rsidRPr="00F902F8" w14:paraId="7722FC30" w14:textId="77777777" w:rsidTr="004367C8">
        <w:tc>
          <w:tcPr>
            <w:tcW w:w="5670" w:type="dxa"/>
          </w:tcPr>
          <w:p w14:paraId="5A4DFBC3" w14:textId="77777777" w:rsidR="00332F24" w:rsidRPr="00F902F8" w:rsidRDefault="00332F24" w:rsidP="00332F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02F8">
              <w:rPr>
                <w:rFonts w:ascii="Times New Roman" w:hAnsi="Times New Roman" w:cs="Times New Roman"/>
                <w:sz w:val="24"/>
                <w:szCs w:val="24"/>
              </w:rPr>
              <w:t>Mokymo programos paskirtis (tikslas, reikalavimai klausytojams, specialieji reikalavimai, apribojimai ir kt.)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044F9" w14:textId="783F3D59" w:rsidR="00332F24" w:rsidRPr="006B61CA" w:rsidRDefault="0028307C" w:rsidP="004B1B8E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28307C">
              <w:rPr>
                <w:rFonts w:ascii="Times New Roman" w:hAnsi="Times New Roman" w:cs="Times New Roman"/>
                <w:sz w:val="24"/>
                <w:szCs w:val="24"/>
              </w:rPr>
              <w:t>uteikti teorinių žinių ir praktinių gebėjimų apie tausų augalų apsaugos produktų naudojimą bei IKOK principų taikymą žemės ūkio veikloje.</w:t>
            </w:r>
          </w:p>
        </w:tc>
      </w:tr>
      <w:tr w:rsidR="00332F24" w:rsidRPr="00F902F8" w14:paraId="0F7BD7FA" w14:textId="77777777" w:rsidTr="004367C8">
        <w:tc>
          <w:tcPr>
            <w:tcW w:w="5670" w:type="dxa"/>
          </w:tcPr>
          <w:p w14:paraId="1431C7D5" w14:textId="77777777" w:rsidR="00332F24" w:rsidRPr="00F902F8" w:rsidRDefault="00332F24" w:rsidP="00332F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2F8">
              <w:rPr>
                <w:rFonts w:ascii="Times New Roman" w:hAnsi="Times New Roman" w:cs="Times New Roman"/>
                <w:sz w:val="24"/>
                <w:szCs w:val="24"/>
              </w:rPr>
              <w:t>Įgyjami gebėjimai (kompetencijos)</w:t>
            </w:r>
          </w:p>
          <w:p w14:paraId="54CBFCBC" w14:textId="77777777" w:rsidR="00332F24" w:rsidRPr="00F902F8" w:rsidRDefault="00332F24" w:rsidP="00332F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43399" w14:textId="21AB3F61" w:rsidR="0028307C" w:rsidRDefault="003E5964" w:rsidP="00383854">
            <w:pPr>
              <w:widowControl w:val="0"/>
              <w:tabs>
                <w:tab w:val="left" w:pos="851"/>
                <w:tab w:val="left" w:pos="1296"/>
              </w:tabs>
              <w:autoSpaceDE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E59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Baigęs mokymo kursą pagal mokymo programą, dalyvis turi žinoti:</w:t>
            </w:r>
            <w:r w:rsidR="00C91E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83854" w:rsidRPr="003838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Europos Žaliojo kurso strateginius tikslus, klimato kaitos švelninimo uždavinius, šiltnamio efektą sukeliančių dujų (ŠESD) emisijų žemės ūkyje mažinimo būdus ir priemones;</w:t>
            </w:r>
            <w:r w:rsidR="003838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83854" w:rsidRPr="003838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tausaus augalų apsaugos produktų naudojimo tikslus ir  naudą;</w:t>
            </w:r>
            <w:r w:rsidR="003838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83854" w:rsidRPr="003838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IKOK priemones, naudą;</w:t>
            </w:r>
            <w:r w:rsidR="003838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83854" w:rsidRPr="003838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dirvožemio derlingumo elementus ir jų valdymo galimybes;</w:t>
            </w:r>
            <w:r w:rsidR="003838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83854" w:rsidRPr="003838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augalų kaitos, tarpinių pasėlių, mėšlo, šiaudų ir kitų organinių liekanų vaidmenį bei panaudojimo galimybes dirvožemio derlumui ir augalų atsparumui palaikyti ir didinti; reikalavimus sėjomainai ir pasėlių struktūros ypatumus atsižvelgiant į dirvožemį ūkyje; piktžolių kontrolės būdus ir žemės dirbimo technologijas, tinkamas tvariam ūkininkavimo būdui; ūkyje naudojamas augalų apsaugos priemones ir augalų apsaugos produktus, kaip galimą alternatyvą, pakeičiant chemines augalų apsaugos priemones; pagrindinius dirvožemio agrocheminių savybių įvertinimo, maisto medžiagų ir humuso balanso skaičiavimo, organinių medžiagų gausinimo ypatumus.</w:t>
            </w:r>
          </w:p>
          <w:p w14:paraId="32539EB4" w14:textId="0E51E09B" w:rsidR="001A4114" w:rsidRPr="001A4114" w:rsidRDefault="003E5964" w:rsidP="001A4114">
            <w:pPr>
              <w:widowControl w:val="0"/>
              <w:tabs>
                <w:tab w:val="left" w:pos="851"/>
                <w:tab w:val="left" w:pos="1296"/>
              </w:tabs>
              <w:autoSpaceDE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E59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Baigęs mokymo kursą pagal mokymo programą, dalyvis turi gebėti: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A4114" w:rsidRPr="001A411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pasirinkti pažangiausias priemones augalų apsaugai nuo ligų ir kenkėjų; </w:t>
            </w:r>
          </w:p>
          <w:p w14:paraId="444B1545" w14:textId="3BA257AA" w:rsidR="00530DAA" w:rsidRPr="0080772B" w:rsidRDefault="001A4114" w:rsidP="001A4114">
            <w:pPr>
              <w:widowControl w:val="0"/>
              <w:tabs>
                <w:tab w:val="left" w:pos="851"/>
                <w:tab w:val="left" w:pos="1296"/>
              </w:tabs>
              <w:autoSpaceDE w:val="0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ar-SA"/>
              </w:rPr>
            </w:pPr>
            <w:r w:rsidRPr="001A411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parengti ūkio valdymo planą, siekiant aplinkosauginių tikslų;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A411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  <w:t xml:space="preserve"> sudaryti, sėjomainos planą, taikant naujausias rekomendacijas trąšoms ir tręšimui;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A411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atlikti maisto medžiagų ir humuso balanso ūkio dirvožemyje skaičiavimą;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A411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pagal naudojamą sėjomainą sudaryti integruotos augalų apsaugos priemonių planą ūkyje;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A411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pasirinkti augalų rūšis bei veisles tinkamiausias tvariam ūkininkavimo būdui; parengti ūkio valdymo planą, siekiant tausiai naudoti augalų apsaugos produktus ir parenkant IKOK </w:t>
            </w:r>
            <w:r w:rsidRPr="001A411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priemones, užtikrinančias aplinkosauginius tikslus.</w:t>
            </w:r>
          </w:p>
        </w:tc>
      </w:tr>
      <w:tr w:rsidR="00332F24" w:rsidRPr="00F902F8" w14:paraId="7E1F885E" w14:textId="77777777" w:rsidTr="004367C8">
        <w:tc>
          <w:tcPr>
            <w:tcW w:w="5670" w:type="dxa"/>
          </w:tcPr>
          <w:p w14:paraId="16D63E4E" w14:textId="77777777" w:rsidR="00332F24" w:rsidRPr="00F902F8" w:rsidRDefault="00332F24" w:rsidP="00332F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2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Baigiamojo tikrinimo (žinių vertinimo) forma</w:t>
            </w:r>
          </w:p>
          <w:p w14:paraId="3421046A" w14:textId="77777777" w:rsidR="00332F24" w:rsidRPr="00F902F8" w:rsidRDefault="00332F24" w:rsidP="00332F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31452" w14:textId="50E34FA6" w:rsidR="00332F24" w:rsidRPr="00F902F8" w:rsidRDefault="00CD7B9D" w:rsidP="009677A7">
            <w:pPr>
              <w:pStyle w:val="BasicParagraph"/>
              <w:spacing w:line="240" w:lineRule="auto"/>
              <w:jc w:val="both"/>
            </w:pPr>
            <w:r>
              <w:rPr>
                <w:color w:val="auto"/>
              </w:rPr>
              <w:t xml:space="preserve">Grįžtamojo ryšio </w:t>
            </w:r>
            <w:r w:rsidR="00A82844" w:rsidRPr="00A82844">
              <w:rPr>
                <w:color w:val="auto"/>
              </w:rPr>
              <w:t>pokalbis.</w:t>
            </w:r>
          </w:p>
        </w:tc>
      </w:tr>
      <w:tr w:rsidR="00E33848" w:rsidRPr="00F902F8" w14:paraId="561FBE48" w14:textId="77777777" w:rsidTr="004367C8">
        <w:trPr>
          <w:trHeight w:val="558"/>
        </w:trPr>
        <w:tc>
          <w:tcPr>
            <w:tcW w:w="5670" w:type="dxa"/>
          </w:tcPr>
          <w:p w14:paraId="1ABF84A6" w14:textId="77777777" w:rsidR="00E33848" w:rsidRPr="00F902F8" w:rsidRDefault="00E33848" w:rsidP="00E338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2F8">
              <w:rPr>
                <w:rFonts w:ascii="Times New Roman" w:hAnsi="Times New Roman" w:cs="Times New Roman"/>
                <w:b/>
                <w:sz w:val="24"/>
                <w:szCs w:val="24"/>
              </w:rPr>
              <w:t>Mokymo planas (mokymo temų pavadinimas)</w:t>
            </w:r>
          </w:p>
          <w:p w14:paraId="40508994" w14:textId="77777777" w:rsidR="00E33848" w:rsidRPr="00F902F8" w:rsidRDefault="00E33848" w:rsidP="00E338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38" w:type="dxa"/>
          </w:tcPr>
          <w:p w14:paraId="6CBAD239" w14:textId="77777777" w:rsidR="00E33848" w:rsidRPr="00F902F8" w:rsidRDefault="00BB5B06" w:rsidP="00E338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02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Akad. val. skaičius pagal mokymo temas</w:t>
            </w:r>
          </w:p>
        </w:tc>
      </w:tr>
      <w:tr w:rsidR="007D20E9" w:rsidRPr="00F902F8" w14:paraId="089B2004" w14:textId="77777777" w:rsidTr="00180383">
        <w:trPr>
          <w:trHeight w:val="558"/>
        </w:trPr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8FEC58D" w14:textId="10FEC97B" w:rsidR="007D20E9" w:rsidRPr="00A82D38" w:rsidRDefault="007D20E9" w:rsidP="007D20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CE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Mokymo programos turinio pristatymas.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Europos </w:t>
            </w:r>
            <w:r w:rsidRPr="002E0CEA">
              <w:rPr>
                <w:rFonts w:ascii="Times New Roman" w:eastAsia="Times New Roman" w:hAnsi="Times New Roman"/>
                <w:sz w:val="24"/>
                <w:szCs w:val="24"/>
              </w:rPr>
              <w:t>Žaliojo kurso strateginiai tikslai. Žemės ūkio poveikis aplinkai ir agrarinės aplinkosaugos politik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a. ŠESD</w:t>
            </w:r>
            <w:r w:rsidRPr="00E91E99">
              <w:rPr>
                <w:rFonts w:ascii="Times New Roman" w:eastAsia="Times New Roman" w:hAnsi="Times New Roman"/>
                <w:sz w:val="24"/>
                <w:szCs w:val="24"/>
              </w:rPr>
              <w:t xml:space="preserve"> emisijų mažinimo būd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ai</w:t>
            </w:r>
            <w:r w:rsidRPr="00E91E99">
              <w:rPr>
                <w:rFonts w:ascii="Times New Roman" w:eastAsia="Times New Roman" w:hAnsi="Times New Roman"/>
                <w:sz w:val="24"/>
                <w:szCs w:val="24"/>
              </w:rPr>
              <w:t xml:space="preserve"> ir priemonės žemės ūkyje.</w:t>
            </w:r>
          </w:p>
        </w:tc>
        <w:tc>
          <w:tcPr>
            <w:tcW w:w="5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0EDA9E3" w14:textId="198436BF" w:rsidR="007D20E9" w:rsidRPr="00A82D38" w:rsidRDefault="007D20E9" w:rsidP="007D20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0,5</w:t>
            </w:r>
          </w:p>
        </w:tc>
      </w:tr>
      <w:tr w:rsidR="007D20E9" w:rsidRPr="00F902F8" w14:paraId="7A09D8E6" w14:textId="77777777" w:rsidTr="00180383">
        <w:trPr>
          <w:trHeight w:val="558"/>
        </w:trPr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4E1576C" w14:textId="003506AC" w:rsidR="007D20E9" w:rsidRPr="00A82D38" w:rsidRDefault="007D20E9" w:rsidP="007D20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7F3">
              <w:rPr>
                <w:rStyle w:val="Grietas"/>
                <w:rFonts w:ascii="Times New Roman" w:hAnsi="Times New Roman"/>
                <w:b w:val="0"/>
                <w:sz w:val="24"/>
                <w:szCs w:val="24"/>
              </w:rPr>
              <w:t>Tausaus augalų apsaugos produktų naudojimo</w:t>
            </w:r>
            <w:r>
              <w:rPr>
                <w:rStyle w:val="Grietas"/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8047F3">
              <w:rPr>
                <w:rStyle w:val="Grietas"/>
                <w:rFonts w:ascii="Times New Roman" w:hAnsi="Times New Roman"/>
                <w:b w:val="0"/>
                <w:sz w:val="24"/>
                <w:szCs w:val="24"/>
              </w:rPr>
              <w:t>tikslai</w:t>
            </w:r>
            <w:r>
              <w:rPr>
                <w:rStyle w:val="Grietas"/>
                <w:rFonts w:ascii="Times New Roman" w:hAnsi="Times New Roman"/>
                <w:b w:val="0"/>
                <w:sz w:val="24"/>
                <w:szCs w:val="24"/>
              </w:rPr>
              <w:t xml:space="preserve">, nauda. </w:t>
            </w:r>
          </w:p>
        </w:tc>
        <w:tc>
          <w:tcPr>
            <w:tcW w:w="5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3E38247" w14:textId="0D4D9A54" w:rsidR="007D20E9" w:rsidRPr="00A82D38" w:rsidRDefault="007D20E9" w:rsidP="007D20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0,5</w:t>
            </w:r>
          </w:p>
        </w:tc>
      </w:tr>
      <w:tr w:rsidR="007D20E9" w:rsidRPr="00F902F8" w14:paraId="4CFA7E44" w14:textId="77777777" w:rsidTr="00DB7025">
        <w:trPr>
          <w:trHeight w:val="558"/>
        </w:trPr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B420FEE" w14:textId="561A4353" w:rsidR="007D20E9" w:rsidRPr="00A82D38" w:rsidRDefault="007D20E9" w:rsidP="007D20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IKOK priemonės, IKOK priemonių nauda.</w:t>
            </w:r>
          </w:p>
        </w:tc>
        <w:tc>
          <w:tcPr>
            <w:tcW w:w="5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069FC23" w14:textId="5548D14C" w:rsidR="007D20E9" w:rsidRPr="00A82D38" w:rsidRDefault="007D20E9" w:rsidP="007D20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1,0</w:t>
            </w:r>
          </w:p>
        </w:tc>
      </w:tr>
      <w:tr w:rsidR="007D20E9" w:rsidRPr="00F902F8" w14:paraId="50A90ED1" w14:textId="77777777" w:rsidTr="00DB7025">
        <w:trPr>
          <w:trHeight w:val="558"/>
        </w:trPr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59239BB" w14:textId="77777777" w:rsidR="007D20E9" w:rsidRDefault="007D20E9" w:rsidP="007D20E9">
            <w:pPr>
              <w:ind w:left="4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Dirvožemio savybių įtaka augalų atsparumui, kenkėjų plitimui ir kt. Augal</w:t>
            </w:r>
            <w:r w:rsidRPr="002E0CEA">
              <w:rPr>
                <w:rFonts w:ascii="Times New Roman" w:eastAsia="Times New Roman" w:hAnsi="Times New Roman"/>
                <w:sz w:val="24"/>
                <w:szCs w:val="24"/>
              </w:rPr>
              <w:t xml:space="preserve">ininkystės priklausomumas nuo gamtinių, dirvožemio sąlygų. </w:t>
            </w:r>
          </w:p>
          <w:p w14:paraId="08C2B430" w14:textId="35BDB511" w:rsidR="007D20E9" w:rsidRPr="00A82D38" w:rsidRDefault="007D20E9" w:rsidP="007D20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CEA">
              <w:rPr>
                <w:rFonts w:ascii="Times New Roman" w:hAnsi="Times New Roman"/>
                <w:iCs/>
                <w:sz w:val="24"/>
                <w:szCs w:val="24"/>
              </w:rPr>
              <w:t>Praktinis darbas.</w:t>
            </w:r>
            <w:r w:rsidRPr="002E0C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2A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Agrocheminių dirvožemio savybių įvertinimas. </w:t>
            </w:r>
            <w:r w:rsidRPr="002E0CEA">
              <w:rPr>
                <w:rFonts w:ascii="Times New Roman" w:hAnsi="Times New Roman"/>
                <w:sz w:val="24"/>
                <w:szCs w:val="24"/>
              </w:rPr>
              <w:t>Maisto medžiagų ir humuso balanso ūkio dirvožemyje skaičiavimas.</w:t>
            </w:r>
          </w:p>
        </w:tc>
        <w:tc>
          <w:tcPr>
            <w:tcW w:w="5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0874684" w14:textId="49D829DD" w:rsidR="007D20E9" w:rsidRPr="00A82D38" w:rsidRDefault="007D20E9" w:rsidP="007D20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7D20E9" w:rsidRPr="00F902F8" w14:paraId="72811DE9" w14:textId="77777777" w:rsidTr="00180383">
        <w:trPr>
          <w:trHeight w:val="558"/>
        </w:trPr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4CAD137" w14:textId="77777777" w:rsidR="007D20E9" w:rsidRDefault="007D20E9" w:rsidP="007D20E9">
            <w:pPr>
              <w:ind w:left="48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E0CEA">
              <w:rPr>
                <w:rFonts w:ascii="Times New Roman" w:eastAsia="Calibri" w:hAnsi="Times New Roman"/>
                <w:sz w:val="24"/>
                <w:szCs w:val="24"/>
              </w:rPr>
              <w:t>Rekomendacijos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sėjomainos </w:t>
            </w:r>
            <w:r w:rsidRPr="002E0CEA">
              <w:rPr>
                <w:rFonts w:ascii="Times New Roman" w:eastAsia="Calibri" w:hAnsi="Times New Roman"/>
                <w:sz w:val="24"/>
                <w:szCs w:val="24"/>
              </w:rPr>
              <w:t>sudarymui ir pasėlių struktūrai optimizuoti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2E0CEA">
              <w:rPr>
                <w:rFonts w:ascii="Times New Roman" w:eastAsia="Calibri" w:hAnsi="Times New Roman"/>
                <w:sz w:val="24"/>
                <w:szCs w:val="24"/>
              </w:rPr>
              <w:t xml:space="preserve"> atsižvelgianti į gamtinę dirvožemio zoną ir ūkio specializaciją.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Augalų parinkimas, priklausomai nuo aplinkos sąlygų.</w:t>
            </w:r>
          </w:p>
          <w:p w14:paraId="3C82B87D" w14:textId="73C8DADB" w:rsidR="007D20E9" w:rsidRPr="00A82D38" w:rsidRDefault="007D20E9" w:rsidP="007D20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CEA">
              <w:rPr>
                <w:rFonts w:ascii="Times New Roman" w:eastAsia="Calibri" w:hAnsi="Times New Roman"/>
                <w:iCs/>
                <w:sz w:val="24"/>
                <w:szCs w:val="24"/>
              </w:rPr>
              <w:t>Praktinis darbas. Sudaryti ūkio sėjomain</w:t>
            </w:r>
            <w:r>
              <w:rPr>
                <w:rFonts w:ascii="Times New Roman" w:eastAsia="Calibri" w:hAnsi="Times New Roman"/>
                <w:iCs/>
                <w:sz w:val="24"/>
                <w:szCs w:val="24"/>
              </w:rPr>
              <w:t>os planą.</w:t>
            </w:r>
            <w:r w:rsidRPr="002E0CEA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 </w:t>
            </w:r>
            <w:r w:rsidRPr="00A508B0">
              <w:rPr>
                <w:rFonts w:ascii="Times New Roman" w:eastAsia="Calibri" w:hAnsi="Times New Roman"/>
                <w:iCs/>
                <w:sz w:val="24"/>
                <w:szCs w:val="24"/>
              </w:rPr>
              <w:t>Įvertinti pasėlių struktūrą.</w:t>
            </w:r>
          </w:p>
        </w:tc>
        <w:tc>
          <w:tcPr>
            <w:tcW w:w="5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DEC6F92" w14:textId="7B810661" w:rsidR="007D20E9" w:rsidRPr="00A82D38" w:rsidRDefault="007D20E9" w:rsidP="007D20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54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7D20E9" w:rsidRPr="00F902F8" w14:paraId="6A6BEF74" w14:textId="77777777" w:rsidTr="00180383">
        <w:trPr>
          <w:trHeight w:val="558"/>
        </w:trPr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FDEBD23" w14:textId="77777777" w:rsidR="007D20E9" w:rsidRPr="002E0CEA" w:rsidRDefault="007D20E9" w:rsidP="007D20E9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E0CEA">
              <w:rPr>
                <w:rFonts w:ascii="Times New Roman" w:eastAsia="Calibri" w:hAnsi="Times New Roman"/>
                <w:sz w:val="24"/>
                <w:szCs w:val="24"/>
              </w:rPr>
              <w:t>Organinės ir natūralios kilmės trąšos ir jų panaudojimas, kaip alternatyva cheminių trąšų panaudojimui. Kompostai ir kompostavimo technologijos. Maisto medžiagų balanso palaikymas augalininkystės ūkių dirvožemyje.</w:t>
            </w:r>
          </w:p>
          <w:p w14:paraId="2BD86850" w14:textId="3F0AB1F8" w:rsidR="007D20E9" w:rsidRPr="00A82D38" w:rsidRDefault="007D20E9" w:rsidP="007D20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CEA">
              <w:rPr>
                <w:rFonts w:ascii="Times New Roman" w:eastAsia="Calibri" w:hAnsi="Times New Roman"/>
                <w:sz w:val="24"/>
                <w:szCs w:val="24"/>
              </w:rPr>
              <w:t>Praktinis darbas. Parinkti augalus žaliajai trąšai ir pristatyti jų naudą.</w:t>
            </w:r>
          </w:p>
        </w:tc>
        <w:tc>
          <w:tcPr>
            <w:tcW w:w="5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8268FEB" w14:textId="185A5129" w:rsidR="007D20E9" w:rsidRPr="00A82D38" w:rsidRDefault="007D20E9" w:rsidP="007D20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54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7D20E9" w:rsidRPr="00F902F8" w14:paraId="077E595D" w14:textId="77777777" w:rsidTr="00180383">
        <w:trPr>
          <w:trHeight w:val="558"/>
        </w:trPr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BE8521B" w14:textId="77777777" w:rsidR="007D20E9" w:rsidRPr="002E0CEA" w:rsidRDefault="007D20E9" w:rsidP="007D20E9">
            <w:pPr>
              <w:ind w:left="48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Augalų apsaugos metodai </w:t>
            </w:r>
            <w:r w:rsidRPr="002E0CEA">
              <w:rPr>
                <w:rFonts w:ascii="Times New Roman" w:eastAsia="Calibri" w:hAnsi="Times New Roman"/>
                <w:sz w:val="24"/>
                <w:szCs w:val="24"/>
              </w:rPr>
              <w:t>(ligų, kenkėjų, piktžolių kontrolei) t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ausiai</w:t>
            </w:r>
            <w:r w:rsidRPr="002E0CEA">
              <w:rPr>
                <w:rFonts w:ascii="Times New Roman" w:eastAsia="Calibri" w:hAnsi="Times New Roman"/>
                <w:sz w:val="24"/>
                <w:szCs w:val="24"/>
              </w:rPr>
              <w:t xml:space="preserve"> ūkininkaujant augalininkystės ūkiuose.</w:t>
            </w:r>
          </w:p>
          <w:p w14:paraId="4ACD0126" w14:textId="7AA2C932" w:rsidR="007D20E9" w:rsidRPr="00A82D38" w:rsidRDefault="007D20E9" w:rsidP="007D20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CEA">
              <w:rPr>
                <w:rFonts w:ascii="Times New Roman" w:eastAsia="Calibri" w:hAnsi="Times New Roman"/>
                <w:sz w:val="24"/>
                <w:szCs w:val="24"/>
              </w:rPr>
              <w:t xml:space="preserve">Praktinis darbas. </w:t>
            </w:r>
            <w:bookmarkStart w:id="0" w:name="_Hlk190785335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Sudaryti integruotos augalų apsaugos </w:t>
            </w:r>
            <w:r w:rsidRPr="00A508B0">
              <w:rPr>
                <w:rFonts w:ascii="Times New Roman" w:eastAsia="Calibri" w:hAnsi="Times New Roman"/>
                <w:sz w:val="24"/>
                <w:szCs w:val="24"/>
              </w:rPr>
              <w:t>priemonių planą</w:t>
            </w:r>
            <w:r w:rsidRPr="002E0CEA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ūkyje pagal naudojamą sėjomainą. </w:t>
            </w:r>
            <w:bookmarkEnd w:id="0"/>
          </w:p>
        </w:tc>
        <w:tc>
          <w:tcPr>
            <w:tcW w:w="5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5B1F7DB" w14:textId="520D78E0" w:rsidR="007D20E9" w:rsidRPr="00A82D38" w:rsidRDefault="007D20E9" w:rsidP="007D20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54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7D20E9" w:rsidRPr="00F902F8" w14:paraId="3BDC20F6" w14:textId="77777777" w:rsidTr="00180383">
        <w:trPr>
          <w:trHeight w:val="558"/>
        </w:trPr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046D2F6" w14:textId="69E31100" w:rsidR="007D20E9" w:rsidRPr="00A82D38" w:rsidRDefault="007D20E9" w:rsidP="007D20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7F3">
              <w:rPr>
                <w:rFonts w:ascii="Times New Roman" w:eastAsia="Times New Roman" w:hAnsi="Times New Roman"/>
                <w:sz w:val="24"/>
                <w:szCs w:val="24"/>
              </w:rPr>
              <w:t>Praktinis darbas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8047F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Ū</w:t>
            </w:r>
            <w:r w:rsidRPr="008047F3">
              <w:rPr>
                <w:rFonts w:ascii="Times New Roman" w:eastAsia="Times New Roman" w:hAnsi="Times New Roman"/>
                <w:sz w:val="24"/>
                <w:szCs w:val="24"/>
              </w:rPr>
              <w:t>kio valdymo plano parengimas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8047F3">
              <w:rPr>
                <w:rFonts w:ascii="Times New Roman" w:eastAsia="Times New Roman" w:hAnsi="Times New Roman"/>
                <w:sz w:val="24"/>
                <w:szCs w:val="24"/>
              </w:rPr>
              <w:t xml:space="preserve"> siekiant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tausiai naudoti augalų apsaugos produktus, parenkant IKOK priemones, siekiant</w:t>
            </w:r>
            <w:r w:rsidRPr="008047F3">
              <w:rPr>
                <w:rFonts w:ascii="Times New Roman" w:eastAsia="Times New Roman" w:hAnsi="Times New Roman"/>
                <w:sz w:val="24"/>
                <w:szCs w:val="24"/>
              </w:rPr>
              <w:t xml:space="preserve"> aplinkosauginių tikslų.</w:t>
            </w:r>
          </w:p>
        </w:tc>
        <w:tc>
          <w:tcPr>
            <w:tcW w:w="5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818009C" w14:textId="47100EDB" w:rsidR="007D20E9" w:rsidRPr="00A82D38" w:rsidRDefault="007D20E9" w:rsidP="007D20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1,5</w:t>
            </w:r>
          </w:p>
        </w:tc>
      </w:tr>
      <w:tr w:rsidR="007D20E9" w:rsidRPr="00F902F8" w14:paraId="4C4F8217" w14:textId="77777777" w:rsidTr="00180383">
        <w:trPr>
          <w:trHeight w:val="558"/>
        </w:trPr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A5047FB" w14:textId="638C4A66" w:rsidR="007D20E9" w:rsidRPr="00A82D38" w:rsidRDefault="007D20E9" w:rsidP="007D20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CEA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Baigiamasis žinių vertinimas</w:t>
            </w:r>
            <w:r w:rsidR="00974497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5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4E62613" w14:textId="5B4DE8FB" w:rsidR="007D20E9" w:rsidRPr="00A82D38" w:rsidRDefault="007D20E9" w:rsidP="007D20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</w:tbl>
    <w:p w14:paraId="6219FEA6" w14:textId="77777777" w:rsidR="00AD5B77" w:rsidRPr="00F902F8" w:rsidRDefault="00AD5B77" w:rsidP="003F6F03">
      <w:pPr>
        <w:rPr>
          <w:rFonts w:ascii="Times New Roman" w:hAnsi="Times New Roman" w:cs="Times New Roman"/>
        </w:rPr>
      </w:pPr>
    </w:p>
    <w:sectPr w:rsidR="00AD5B77" w:rsidRPr="00F902F8" w:rsidSect="00336136">
      <w:pgSz w:w="11906" w:h="16838"/>
      <w:pgMar w:top="42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,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D72719"/>
    <w:multiLevelType w:val="hybridMultilevel"/>
    <w:tmpl w:val="E09C3BF8"/>
    <w:lvl w:ilvl="0" w:tplc="7CDCA6CE"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4CCD22B8"/>
    <w:multiLevelType w:val="hybridMultilevel"/>
    <w:tmpl w:val="61AA4CFC"/>
    <w:lvl w:ilvl="0" w:tplc="6DFCFBEE">
      <w:start w:val="35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7456987">
    <w:abstractNumId w:val="0"/>
  </w:num>
  <w:num w:numId="2" w16cid:durableId="20750791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848"/>
    <w:rsid w:val="00010159"/>
    <w:rsid w:val="000108A9"/>
    <w:rsid w:val="000214E9"/>
    <w:rsid w:val="00024BCE"/>
    <w:rsid w:val="000360A6"/>
    <w:rsid w:val="00070CD9"/>
    <w:rsid w:val="00070E79"/>
    <w:rsid w:val="00073F48"/>
    <w:rsid w:val="00076C14"/>
    <w:rsid w:val="00090C59"/>
    <w:rsid w:val="000A1FB4"/>
    <w:rsid w:val="000A7532"/>
    <w:rsid w:val="000C5336"/>
    <w:rsid w:val="000C5E70"/>
    <w:rsid w:val="000D34E2"/>
    <w:rsid w:val="000D7236"/>
    <w:rsid w:val="000E2E90"/>
    <w:rsid w:val="000F53A5"/>
    <w:rsid w:val="00101578"/>
    <w:rsid w:val="00104B7D"/>
    <w:rsid w:val="00114772"/>
    <w:rsid w:val="00125494"/>
    <w:rsid w:val="00127A4E"/>
    <w:rsid w:val="001304D2"/>
    <w:rsid w:val="00132E63"/>
    <w:rsid w:val="00150522"/>
    <w:rsid w:val="0015503D"/>
    <w:rsid w:val="0017622B"/>
    <w:rsid w:val="001A0DDF"/>
    <w:rsid w:val="001A4114"/>
    <w:rsid w:val="001A5CD3"/>
    <w:rsid w:val="001B23C8"/>
    <w:rsid w:val="001C01AD"/>
    <w:rsid w:val="001D14A9"/>
    <w:rsid w:val="001F2DE3"/>
    <w:rsid w:val="002157B6"/>
    <w:rsid w:val="00224E4D"/>
    <w:rsid w:val="00235532"/>
    <w:rsid w:val="00241000"/>
    <w:rsid w:val="0025117D"/>
    <w:rsid w:val="002574E2"/>
    <w:rsid w:val="0028136A"/>
    <w:rsid w:val="0028307C"/>
    <w:rsid w:val="002840AF"/>
    <w:rsid w:val="002919EC"/>
    <w:rsid w:val="002A7B26"/>
    <w:rsid w:val="002C5138"/>
    <w:rsid w:val="002C732B"/>
    <w:rsid w:val="002E05D7"/>
    <w:rsid w:val="002E17DF"/>
    <w:rsid w:val="002E4B74"/>
    <w:rsid w:val="002F7188"/>
    <w:rsid w:val="00300B91"/>
    <w:rsid w:val="0032214D"/>
    <w:rsid w:val="0033017F"/>
    <w:rsid w:val="00332F24"/>
    <w:rsid w:val="00336136"/>
    <w:rsid w:val="00361986"/>
    <w:rsid w:val="00367C74"/>
    <w:rsid w:val="00373215"/>
    <w:rsid w:val="00383854"/>
    <w:rsid w:val="003E1322"/>
    <w:rsid w:val="003E5964"/>
    <w:rsid w:val="003F6F03"/>
    <w:rsid w:val="004066D9"/>
    <w:rsid w:val="00422F68"/>
    <w:rsid w:val="00426A86"/>
    <w:rsid w:val="004367C8"/>
    <w:rsid w:val="00443566"/>
    <w:rsid w:val="00444DED"/>
    <w:rsid w:val="0044676F"/>
    <w:rsid w:val="00462559"/>
    <w:rsid w:val="00482D5C"/>
    <w:rsid w:val="004A0DC8"/>
    <w:rsid w:val="004B1B8E"/>
    <w:rsid w:val="004E2D5D"/>
    <w:rsid w:val="004E2EA9"/>
    <w:rsid w:val="005017D6"/>
    <w:rsid w:val="005157DD"/>
    <w:rsid w:val="00530DAA"/>
    <w:rsid w:val="00537178"/>
    <w:rsid w:val="005453A8"/>
    <w:rsid w:val="00546A01"/>
    <w:rsid w:val="00570619"/>
    <w:rsid w:val="005A11C5"/>
    <w:rsid w:val="005B1331"/>
    <w:rsid w:val="005B694D"/>
    <w:rsid w:val="005B7E9E"/>
    <w:rsid w:val="005C2AD1"/>
    <w:rsid w:val="006010C7"/>
    <w:rsid w:val="006122CA"/>
    <w:rsid w:val="00617626"/>
    <w:rsid w:val="00636322"/>
    <w:rsid w:val="00647107"/>
    <w:rsid w:val="00653F53"/>
    <w:rsid w:val="00660AA5"/>
    <w:rsid w:val="006721A5"/>
    <w:rsid w:val="00687A9E"/>
    <w:rsid w:val="00687F01"/>
    <w:rsid w:val="00691F23"/>
    <w:rsid w:val="00697447"/>
    <w:rsid w:val="006B1F02"/>
    <w:rsid w:val="006B61CA"/>
    <w:rsid w:val="006D4F10"/>
    <w:rsid w:val="00701429"/>
    <w:rsid w:val="007015C7"/>
    <w:rsid w:val="0070441D"/>
    <w:rsid w:val="007070D7"/>
    <w:rsid w:val="00710AA0"/>
    <w:rsid w:val="007323A2"/>
    <w:rsid w:val="00746CCC"/>
    <w:rsid w:val="00747977"/>
    <w:rsid w:val="00754777"/>
    <w:rsid w:val="00775CE9"/>
    <w:rsid w:val="0078220B"/>
    <w:rsid w:val="00797499"/>
    <w:rsid w:val="007C7DED"/>
    <w:rsid w:val="007D0FE0"/>
    <w:rsid w:val="007D20E9"/>
    <w:rsid w:val="007D5DA7"/>
    <w:rsid w:val="007E267A"/>
    <w:rsid w:val="0080772B"/>
    <w:rsid w:val="00813F35"/>
    <w:rsid w:val="00820AE6"/>
    <w:rsid w:val="00823033"/>
    <w:rsid w:val="00823174"/>
    <w:rsid w:val="00832002"/>
    <w:rsid w:val="00843B41"/>
    <w:rsid w:val="00847529"/>
    <w:rsid w:val="00850D21"/>
    <w:rsid w:val="00853FFD"/>
    <w:rsid w:val="00871BEB"/>
    <w:rsid w:val="008742C4"/>
    <w:rsid w:val="00880F4A"/>
    <w:rsid w:val="00886DA1"/>
    <w:rsid w:val="00895DA7"/>
    <w:rsid w:val="008A1AE2"/>
    <w:rsid w:val="008A3DA4"/>
    <w:rsid w:val="008A74F8"/>
    <w:rsid w:val="008B313A"/>
    <w:rsid w:val="008F31D1"/>
    <w:rsid w:val="00906ACD"/>
    <w:rsid w:val="0091585C"/>
    <w:rsid w:val="009216A6"/>
    <w:rsid w:val="00923F8D"/>
    <w:rsid w:val="0093464F"/>
    <w:rsid w:val="00936E82"/>
    <w:rsid w:val="00961AA3"/>
    <w:rsid w:val="0096456C"/>
    <w:rsid w:val="009677A7"/>
    <w:rsid w:val="00971C19"/>
    <w:rsid w:val="00974497"/>
    <w:rsid w:val="009778DF"/>
    <w:rsid w:val="009940EE"/>
    <w:rsid w:val="009B4A29"/>
    <w:rsid w:val="009D155D"/>
    <w:rsid w:val="00A01F38"/>
    <w:rsid w:val="00A05058"/>
    <w:rsid w:val="00A10666"/>
    <w:rsid w:val="00A439F4"/>
    <w:rsid w:val="00A50F70"/>
    <w:rsid w:val="00A5137D"/>
    <w:rsid w:val="00A567E5"/>
    <w:rsid w:val="00A65681"/>
    <w:rsid w:val="00A707E9"/>
    <w:rsid w:val="00A82844"/>
    <w:rsid w:val="00A82D38"/>
    <w:rsid w:val="00A867FC"/>
    <w:rsid w:val="00AA3598"/>
    <w:rsid w:val="00AB1510"/>
    <w:rsid w:val="00AB239D"/>
    <w:rsid w:val="00AC1876"/>
    <w:rsid w:val="00AC4DFD"/>
    <w:rsid w:val="00AD5B77"/>
    <w:rsid w:val="00AD6C2B"/>
    <w:rsid w:val="00AE05F8"/>
    <w:rsid w:val="00AF2313"/>
    <w:rsid w:val="00AF2C10"/>
    <w:rsid w:val="00AF3A49"/>
    <w:rsid w:val="00AF74A8"/>
    <w:rsid w:val="00B131A3"/>
    <w:rsid w:val="00B212E8"/>
    <w:rsid w:val="00B21743"/>
    <w:rsid w:val="00B366B3"/>
    <w:rsid w:val="00B57A95"/>
    <w:rsid w:val="00B73832"/>
    <w:rsid w:val="00B74BA5"/>
    <w:rsid w:val="00B80D35"/>
    <w:rsid w:val="00B9286D"/>
    <w:rsid w:val="00BA40A3"/>
    <w:rsid w:val="00BB5B06"/>
    <w:rsid w:val="00BB6078"/>
    <w:rsid w:val="00BC00AB"/>
    <w:rsid w:val="00BC08CF"/>
    <w:rsid w:val="00BC5665"/>
    <w:rsid w:val="00BD51EC"/>
    <w:rsid w:val="00BF4BCA"/>
    <w:rsid w:val="00BF5BB4"/>
    <w:rsid w:val="00BF7570"/>
    <w:rsid w:val="00BF7A09"/>
    <w:rsid w:val="00C01ED5"/>
    <w:rsid w:val="00C0267A"/>
    <w:rsid w:val="00C03C1C"/>
    <w:rsid w:val="00C13B79"/>
    <w:rsid w:val="00C31E55"/>
    <w:rsid w:val="00C36930"/>
    <w:rsid w:val="00C65563"/>
    <w:rsid w:val="00C91EAB"/>
    <w:rsid w:val="00C95543"/>
    <w:rsid w:val="00CD444B"/>
    <w:rsid w:val="00CD7B9D"/>
    <w:rsid w:val="00CE474C"/>
    <w:rsid w:val="00D04827"/>
    <w:rsid w:val="00D105C7"/>
    <w:rsid w:val="00D1605D"/>
    <w:rsid w:val="00D32C0E"/>
    <w:rsid w:val="00D5228E"/>
    <w:rsid w:val="00D53217"/>
    <w:rsid w:val="00D66C2C"/>
    <w:rsid w:val="00D8073D"/>
    <w:rsid w:val="00D85160"/>
    <w:rsid w:val="00D861ED"/>
    <w:rsid w:val="00D87814"/>
    <w:rsid w:val="00D94E9C"/>
    <w:rsid w:val="00D95112"/>
    <w:rsid w:val="00D962A6"/>
    <w:rsid w:val="00DA53BE"/>
    <w:rsid w:val="00DC2E26"/>
    <w:rsid w:val="00DC3136"/>
    <w:rsid w:val="00DE6559"/>
    <w:rsid w:val="00DF720C"/>
    <w:rsid w:val="00E0096A"/>
    <w:rsid w:val="00E32691"/>
    <w:rsid w:val="00E32FA7"/>
    <w:rsid w:val="00E33848"/>
    <w:rsid w:val="00E35922"/>
    <w:rsid w:val="00E402BD"/>
    <w:rsid w:val="00E44B42"/>
    <w:rsid w:val="00E71E69"/>
    <w:rsid w:val="00E71E6F"/>
    <w:rsid w:val="00E84613"/>
    <w:rsid w:val="00E8534E"/>
    <w:rsid w:val="00E85429"/>
    <w:rsid w:val="00E879BB"/>
    <w:rsid w:val="00E9731E"/>
    <w:rsid w:val="00EA7589"/>
    <w:rsid w:val="00EC2D65"/>
    <w:rsid w:val="00EE4D88"/>
    <w:rsid w:val="00EE6D46"/>
    <w:rsid w:val="00EF1F09"/>
    <w:rsid w:val="00F000CB"/>
    <w:rsid w:val="00F2166E"/>
    <w:rsid w:val="00F23675"/>
    <w:rsid w:val="00F26A6F"/>
    <w:rsid w:val="00F41CA2"/>
    <w:rsid w:val="00F471E6"/>
    <w:rsid w:val="00F65BEB"/>
    <w:rsid w:val="00F775A6"/>
    <w:rsid w:val="00F81E1A"/>
    <w:rsid w:val="00F902F8"/>
    <w:rsid w:val="00FA4E28"/>
    <w:rsid w:val="00FA5B46"/>
    <w:rsid w:val="00FA5E11"/>
    <w:rsid w:val="00FA796D"/>
    <w:rsid w:val="00FB0BC5"/>
    <w:rsid w:val="00FB3ACF"/>
    <w:rsid w:val="00FB536C"/>
    <w:rsid w:val="00FE2C73"/>
    <w:rsid w:val="00FE6403"/>
    <w:rsid w:val="00FF0BC0"/>
    <w:rsid w:val="00FF3D4E"/>
    <w:rsid w:val="00FF54D5"/>
    <w:rsid w:val="00FF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A4489"/>
  <w15:docId w15:val="{F920638B-364B-4FDC-8C7C-956F23203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D66C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D66C2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val="en-US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742C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qFormat/>
    <w:rsid w:val="00D105C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color w:val="FF0000"/>
      <w:sz w:val="24"/>
      <w:szCs w:val="20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32FA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ntrat9">
    <w:name w:val="heading 9"/>
    <w:basedOn w:val="prastasis"/>
    <w:next w:val="prastasis"/>
    <w:link w:val="Antrat9Diagrama"/>
    <w:qFormat/>
    <w:rsid w:val="00D66C2C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E33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rsid w:val="00BC00AB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val="en-US"/>
    </w:rPr>
  </w:style>
  <w:style w:type="paragraph" w:customStyle="1" w:styleId="Hyperlink1">
    <w:name w:val="Hyperlink1"/>
    <w:basedOn w:val="prastasis"/>
    <w:rsid w:val="00BC00AB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avadinimas">
    <w:name w:val="Title"/>
    <w:basedOn w:val="prastasis"/>
    <w:link w:val="PavadinimasDiagrama"/>
    <w:qFormat/>
    <w:rsid w:val="008A74F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8A74F8"/>
    <w:rPr>
      <w:rFonts w:ascii="Times New Roman" w:eastAsia="Times New Roman" w:hAnsi="Times New Roman" w:cs="Times New Roman"/>
      <w:sz w:val="28"/>
      <w:szCs w:val="20"/>
    </w:rPr>
  </w:style>
  <w:style w:type="paragraph" w:customStyle="1" w:styleId="NoParagraphStyle">
    <w:name w:val="[No Paragraph Style]"/>
    <w:rsid w:val="00332F24"/>
    <w:pPr>
      <w:autoSpaceDE w:val="0"/>
      <w:autoSpaceDN w:val="0"/>
      <w:adjustRightInd w:val="0"/>
      <w:spacing w:after="0" w:line="288" w:lineRule="auto"/>
      <w:textAlignment w:val="center"/>
    </w:pPr>
    <w:rPr>
      <w:rFonts w:ascii="Times Roman" w:eastAsia="Times New Roman" w:hAnsi="Times Roman" w:cs="Times New Roman"/>
      <w:color w:val="000000"/>
      <w:sz w:val="24"/>
      <w:szCs w:val="24"/>
      <w:lang w:val="en-US"/>
    </w:rPr>
  </w:style>
  <w:style w:type="paragraph" w:customStyle="1" w:styleId="BasicParagraph">
    <w:name w:val="[Basic Paragraph]"/>
    <w:basedOn w:val="NoParagraphStyle"/>
    <w:rsid w:val="00332F24"/>
    <w:pPr>
      <w:suppressAutoHyphens/>
    </w:pPr>
    <w:rPr>
      <w:rFonts w:ascii="Times New Roman" w:hAnsi="Times New Roman"/>
      <w:lang w:val="lt-LT"/>
    </w:rPr>
  </w:style>
  <w:style w:type="paragraph" w:customStyle="1" w:styleId="CentrBoldm">
    <w:name w:val="CentrBoldm"/>
    <w:basedOn w:val="prastasis"/>
    <w:rsid w:val="00332F24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rsid w:val="00D105C7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D105C7"/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Antrat5Diagrama">
    <w:name w:val="Antraštė 5 Diagrama"/>
    <w:basedOn w:val="Numatytasispastraiposriftas"/>
    <w:link w:val="Antrat5"/>
    <w:rsid w:val="00D105C7"/>
    <w:rPr>
      <w:rFonts w:ascii="Times New Roman" w:eastAsia="Times New Roman" w:hAnsi="Times New Roman" w:cs="Times New Roman"/>
      <w:color w:val="FF0000"/>
      <w:sz w:val="24"/>
      <w:szCs w:val="20"/>
    </w:rPr>
  </w:style>
  <w:style w:type="character" w:customStyle="1" w:styleId="Antrat2Diagrama">
    <w:name w:val="Antraštė 2 Diagrama"/>
    <w:basedOn w:val="Numatytasispastraiposriftas"/>
    <w:link w:val="Antrat2"/>
    <w:rsid w:val="00D66C2C"/>
    <w:rPr>
      <w:rFonts w:ascii="Times New Roman" w:eastAsia="Times New Roman" w:hAnsi="Times New Roman" w:cs="Times New Roman"/>
      <w:b/>
      <w:bCs/>
      <w:sz w:val="28"/>
      <w:szCs w:val="24"/>
      <w:lang w:val="en-US"/>
    </w:rPr>
  </w:style>
  <w:style w:type="character" w:customStyle="1" w:styleId="Antrat9Diagrama">
    <w:name w:val="Antraštė 9 Diagrama"/>
    <w:basedOn w:val="Numatytasispastraiposriftas"/>
    <w:link w:val="Antrat9"/>
    <w:rsid w:val="00D66C2C"/>
    <w:rPr>
      <w:rFonts w:ascii="Arial" w:eastAsia="Times New Roman" w:hAnsi="Arial" w:cs="Arial"/>
    </w:rPr>
  </w:style>
  <w:style w:type="paragraph" w:customStyle="1" w:styleId="antraste">
    <w:name w:val="antraste"/>
    <w:basedOn w:val="Antrat1"/>
    <w:rsid w:val="00D66C2C"/>
    <w:pPr>
      <w:keepLines w:val="0"/>
      <w:spacing w:before="0" w:line="240" w:lineRule="auto"/>
      <w:jc w:val="center"/>
    </w:pPr>
    <w:rPr>
      <w:rFonts w:ascii="Times New Roman" w:eastAsia="Times New Roman" w:hAnsi="Times New Roman" w:cs="Times New Roman"/>
      <w:b/>
      <w:caps/>
      <w:color w:val="auto"/>
      <w:sz w:val="22"/>
      <w:szCs w:val="20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D66C2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WW-BodyText2">
    <w:name w:val="WW-Body Text 2"/>
    <w:basedOn w:val="prastasis"/>
    <w:rsid w:val="0078220B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Porat">
    <w:name w:val="footer"/>
    <w:basedOn w:val="prastasis"/>
    <w:link w:val="PoratDiagrama"/>
    <w:uiPriority w:val="99"/>
    <w:semiHidden/>
    <w:unhideWhenUsed/>
    <w:rsid w:val="00F902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F902F8"/>
  </w:style>
  <w:style w:type="paragraph" w:styleId="Komentarotekstas">
    <w:name w:val="annotation text"/>
    <w:basedOn w:val="prastasis"/>
    <w:link w:val="KomentarotekstasDiagrama"/>
    <w:uiPriority w:val="99"/>
    <w:qFormat/>
    <w:rsid w:val="00F902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qFormat/>
    <w:rsid w:val="00F902F8"/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32FA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742C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073F48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073F48"/>
  </w:style>
  <w:style w:type="character" w:styleId="Grietas">
    <w:name w:val="Strong"/>
    <w:uiPriority w:val="22"/>
    <w:qFormat/>
    <w:rsid w:val="00853F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1858</TotalTime>
  <Pages>2</Pages>
  <Words>2760</Words>
  <Characters>1574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Jūratė Spruntulienė</cp:lastModifiedBy>
  <cp:revision>254</cp:revision>
  <dcterms:created xsi:type="dcterms:W3CDTF">2014-01-29T07:43:00Z</dcterms:created>
  <dcterms:modified xsi:type="dcterms:W3CDTF">2025-02-24T12:29:00Z</dcterms:modified>
</cp:coreProperties>
</file>