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225D19AB" w14:textId="77777777" w:rsidR="000360A6" w:rsidRDefault="008A1AE2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908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238"/>
      </w:tblGrid>
      <w:tr w:rsidR="00E33848" w:rsidRPr="00A84F67" w14:paraId="326FEE70" w14:textId="77777777" w:rsidTr="00A84F67">
        <w:trPr>
          <w:trHeight w:val="595"/>
        </w:trPr>
        <w:tc>
          <w:tcPr>
            <w:tcW w:w="5670" w:type="dxa"/>
            <w:vAlign w:val="center"/>
          </w:tcPr>
          <w:p w14:paraId="3CC97930" w14:textId="77777777" w:rsidR="00E33848" w:rsidRPr="00A84F67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238" w:type="dxa"/>
            <w:vAlign w:val="center"/>
          </w:tcPr>
          <w:p w14:paraId="2B77EA9A" w14:textId="744E7C98" w:rsidR="00E33848" w:rsidRPr="00A84F67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Mokymo programos dalių aprašas</w:t>
            </w:r>
          </w:p>
        </w:tc>
      </w:tr>
      <w:tr w:rsidR="00332F24" w:rsidRPr="00A84F67" w14:paraId="1581CC28" w14:textId="77777777" w:rsidTr="00A84F67">
        <w:tc>
          <w:tcPr>
            <w:tcW w:w="5670" w:type="dxa"/>
            <w:vAlign w:val="center"/>
          </w:tcPr>
          <w:p w14:paraId="0B1B0606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4EE1" w14:textId="54FB2484" w:rsidR="00332F24" w:rsidRPr="00A84F67" w:rsidRDefault="00AD762E" w:rsidP="00700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Alaus gamyba</w:t>
            </w:r>
          </w:p>
        </w:tc>
      </w:tr>
      <w:tr w:rsidR="00332F24" w:rsidRPr="00A84F67" w14:paraId="161B017A" w14:textId="77777777" w:rsidTr="00A84F67">
        <w:tc>
          <w:tcPr>
            <w:tcW w:w="5670" w:type="dxa"/>
            <w:vAlign w:val="center"/>
          </w:tcPr>
          <w:p w14:paraId="2F81D9C6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B747" w14:textId="401A4A4D" w:rsidR="00332F24" w:rsidRPr="00A84F67" w:rsidRDefault="00AD762E" w:rsidP="00F46823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E">
              <w:rPr>
                <w:rFonts w:ascii="Times New Roman" w:hAnsi="Times New Roman" w:cs="Times New Roman"/>
                <w:bCs/>
                <w:sz w:val="24"/>
                <w:szCs w:val="24"/>
              </w:rPr>
              <w:t>40721009</w:t>
            </w:r>
          </w:p>
        </w:tc>
      </w:tr>
      <w:tr w:rsidR="00332F24" w:rsidRPr="00A84F67" w14:paraId="29C5BE80" w14:textId="77777777" w:rsidTr="00A84F67">
        <w:tc>
          <w:tcPr>
            <w:tcW w:w="5670" w:type="dxa"/>
            <w:vAlign w:val="center"/>
          </w:tcPr>
          <w:p w14:paraId="25146144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9EB0" w14:textId="6066CA23" w:rsidR="00332F24" w:rsidRPr="00A84F67" w:rsidRDefault="00E90B17" w:rsidP="00F46823">
            <w:pPr>
              <w:pStyle w:val="BasicParagraph"/>
              <w:jc w:val="both"/>
            </w:pPr>
            <w:r>
              <w:t>40</w:t>
            </w:r>
            <w:r w:rsidR="004367C8" w:rsidRPr="00A84F67">
              <w:t xml:space="preserve"> ak</w:t>
            </w:r>
            <w:r w:rsidR="002574E2" w:rsidRPr="00A84F67">
              <w:t>ad</w:t>
            </w:r>
            <w:r w:rsidR="004367C8" w:rsidRPr="00A84F67">
              <w:t>. val.</w:t>
            </w:r>
          </w:p>
        </w:tc>
      </w:tr>
      <w:tr w:rsidR="00332F24" w:rsidRPr="00A84F67" w14:paraId="5FEDBE73" w14:textId="77777777" w:rsidTr="00A84F67">
        <w:tc>
          <w:tcPr>
            <w:tcW w:w="5670" w:type="dxa"/>
            <w:vAlign w:val="center"/>
          </w:tcPr>
          <w:p w14:paraId="2229F1F1" w14:textId="107ADE45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 xml:space="preserve">Mokymo programos </w:t>
            </w:r>
            <w:r w:rsidR="0025117D" w:rsidRPr="00A84F67">
              <w:rPr>
                <w:rFonts w:ascii="Times New Roman" w:hAnsi="Times New Roman" w:cs="Times New Roman"/>
                <w:sz w:val="24"/>
                <w:szCs w:val="24"/>
              </w:rPr>
              <w:t>suderinim</w:t>
            </w:r>
            <w:r w:rsidR="00AF2C10" w:rsidRPr="00A84F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14:paraId="3E33824B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459F" w14:textId="48BAEB51" w:rsidR="00332F24" w:rsidRPr="00A84F67" w:rsidRDefault="002C5138" w:rsidP="00F46823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66D7" w:rsidRPr="00A84F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C10" w:rsidRPr="00A84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C10" w:rsidRPr="00A84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76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32F24" w:rsidRPr="00A84F67" w14:paraId="1C1B31B0" w14:textId="77777777" w:rsidTr="00A84F67">
        <w:tc>
          <w:tcPr>
            <w:tcW w:w="5670" w:type="dxa"/>
            <w:vAlign w:val="center"/>
          </w:tcPr>
          <w:p w14:paraId="3EB02BE0" w14:textId="012055CA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Mokymo program</w:t>
            </w:r>
            <w:r w:rsidR="005B1331" w:rsidRPr="00A84F6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 xml:space="preserve"> rengėjas (juridinio asmens</w:t>
            </w:r>
          </w:p>
          <w:p w14:paraId="07901203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434" w14:textId="75BD02BC" w:rsidR="00600278" w:rsidRPr="00600278" w:rsidRDefault="003718D1" w:rsidP="003718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8D1">
              <w:rPr>
                <w:rFonts w:ascii="Times New Roman" w:eastAsia="Times New Roman" w:hAnsi="Times New Roman" w:cs="Times New Roman"/>
                <w:sz w:val="24"/>
                <w:szCs w:val="24"/>
              </w:rPr>
              <w:t>Mažosios bendrijos „Vitis edukacijos centro“ direktorė,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8D1">
              <w:rPr>
                <w:rFonts w:ascii="Times New Roman" w:eastAsia="Times New Roman" w:hAnsi="Times New Roman" w:cs="Times New Roman"/>
                <w:sz w:val="24"/>
                <w:szCs w:val="24"/>
              </w:rPr>
              <w:t>Maisto gamybos technologijų mokslų daktarė Aušra Šimonėlienė</w:t>
            </w:r>
          </w:p>
        </w:tc>
      </w:tr>
      <w:tr w:rsidR="00332F24" w:rsidRPr="00A84F67" w14:paraId="7722FC30" w14:textId="77777777" w:rsidTr="002272D1">
        <w:trPr>
          <w:trHeight w:val="2419"/>
        </w:trPr>
        <w:tc>
          <w:tcPr>
            <w:tcW w:w="5670" w:type="dxa"/>
            <w:vAlign w:val="center"/>
          </w:tcPr>
          <w:p w14:paraId="5A4DFBC3" w14:textId="77777777" w:rsidR="00332F24" w:rsidRPr="00A84F67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13CB" w14:textId="77777777" w:rsidR="0027279F" w:rsidRDefault="00D37828" w:rsidP="00D37828">
            <w:pPr>
              <w:tabs>
                <w:tab w:val="left" w:pos="1134"/>
              </w:tabs>
              <w:suppressAutoHyphens/>
              <w:autoSpaceDE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3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Mokymo programos tikslas – </w:t>
            </w:r>
            <w:r w:rsidR="0027279F" w:rsidRPr="00272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suteikti reikiamas kompetencijas kokybiškam alaus gamybos procesui užtikrinti. </w:t>
            </w:r>
          </w:p>
          <w:p w14:paraId="7CC044F9" w14:textId="38D67FC1" w:rsidR="00811250" w:rsidRPr="00A84F67" w:rsidRDefault="002272D1" w:rsidP="00D37828">
            <w:pPr>
              <w:tabs>
                <w:tab w:val="left" w:pos="1134"/>
              </w:tabs>
              <w:suppressAutoHyphens/>
              <w:autoSpaceDE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D1">
              <w:rPr>
                <w:rFonts w:ascii="Times New Roman" w:hAnsi="Times New Roman" w:cs="Times New Roman"/>
                <w:sz w:val="24"/>
                <w:szCs w:val="24"/>
              </w:rPr>
              <w:t>Mokymo programa skirta įmonės, per metus pagaminančios iki 5 000 hektolitrų alaus, darbuotojams, vykdantiems technologinius procesus ir atsakingiems už technologinį procesą įmonėje. Minimalus klausytojų išsilavinimas – vidurinis.</w:t>
            </w:r>
          </w:p>
        </w:tc>
      </w:tr>
      <w:tr w:rsidR="00332F24" w:rsidRPr="00A84F67" w14:paraId="0F7BD7FA" w14:textId="77777777" w:rsidTr="004D1558">
        <w:trPr>
          <w:trHeight w:val="2394"/>
        </w:trPr>
        <w:tc>
          <w:tcPr>
            <w:tcW w:w="5670" w:type="dxa"/>
            <w:vAlign w:val="center"/>
          </w:tcPr>
          <w:p w14:paraId="1431C7D5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A84F67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1545" w14:textId="57E5DBBD" w:rsidR="00775CE9" w:rsidRPr="00A84F67" w:rsidRDefault="00DB15DC" w:rsidP="00734D0B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22E1" w:rsidRPr="00A8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3547" w:rsidRPr="00A84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Baigęs mokymo kursą pagal mokymo programą, dalyvis turi </w:t>
            </w:r>
            <w:r w:rsidR="004D15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gebėti</w:t>
            </w:r>
            <w:r w:rsidR="00CB3547" w:rsidRPr="00A84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išmanyti alaus gamybos technologinius procesus;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parinkti tinkamas žaliavas ir medžiagas alaus gamybai;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atlikti alaus gamybos technologines operacijas ir technologinius skaičiavimus;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gaminti alų, laikantis maisto saugos ir teisinių norminių dokumentų reikalavimų;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planuoti ir organizuoti alaus gamybos procesą;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užtikrinti stabilų gaminamo alaus kokybės lygį;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taikyti biocheminių procesų valdymo principus fermentacijos metu;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laikytis darbuotojų saugos, maisto saugos ir geros higienos praktikos (GHP) reikalavimų alaus gamyboje;</w:t>
            </w:r>
            <w:r w:rsid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4D0B" w:rsidRPr="00734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taikyti tvarius ir efektyvius sprendimus alaus gamybos procese.</w:t>
            </w:r>
          </w:p>
        </w:tc>
      </w:tr>
      <w:tr w:rsidR="00332F24" w:rsidRPr="00A84F67" w14:paraId="7E1F885E" w14:textId="77777777" w:rsidTr="00DF0596">
        <w:trPr>
          <w:trHeight w:val="407"/>
        </w:trPr>
        <w:tc>
          <w:tcPr>
            <w:tcW w:w="5670" w:type="dxa"/>
            <w:vAlign w:val="center"/>
          </w:tcPr>
          <w:p w14:paraId="3421046A" w14:textId="7C14158E" w:rsidR="00332F24" w:rsidRPr="00DF0596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sz w:val="24"/>
                <w:szCs w:val="24"/>
              </w:rPr>
              <w:t>Baigiamojo tikrinimo (žinių vertinimo) forma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1452" w14:textId="72002CC7" w:rsidR="00332F24" w:rsidRPr="00A84F67" w:rsidRDefault="00CD4242" w:rsidP="009677A7">
            <w:pPr>
              <w:pStyle w:val="BasicParagraph"/>
              <w:spacing w:line="240" w:lineRule="auto"/>
              <w:jc w:val="both"/>
            </w:pPr>
            <w:r w:rsidRPr="00CD4242">
              <w:t xml:space="preserve">Baigiamojo žinių vertinimo forma – </w:t>
            </w:r>
            <w:r w:rsidR="00714482" w:rsidRPr="00714482">
              <w:t>praktinio darbo pristatymas.</w:t>
            </w:r>
          </w:p>
        </w:tc>
      </w:tr>
      <w:tr w:rsidR="00E33848" w:rsidRPr="00A84F67" w14:paraId="561FBE48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40508994" w14:textId="1903E33E" w:rsidR="00E33848" w:rsidRPr="00DF0596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</w:tc>
        <w:tc>
          <w:tcPr>
            <w:tcW w:w="5238" w:type="dxa"/>
            <w:vAlign w:val="center"/>
          </w:tcPr>
          <w:p w14:paraId="6CBAD239" w14:textId="77777777" w:rsidR="00E33848" w:rsidRPr="00A84F67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4D119A" w:rsidRPr="00A84F67" w14:paraId="03B8D05E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00F7860A" w14:textId="25A1C2DD" w:rsidR="004D119A" w:rsidRPr="00F0289C" w:rsidRDefault="00D533FD" w:rsidP="00E61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3FD">
              <w:rPr>
                <w:rFonts w:ascii="Times New Roman" w:hAnsi="Times New Roman" w:cs="Times New Roman"/>
                <w:bCs/>
                <w:sz w:val="24"/>
                <w:szCs w:val="24"/>
              </w:rPr>
              <w:t>Mokymo programos turinio pristatymas. Alaus tradicijų Lietuvoje apžvalga. Pasaulinės tendencijos.</w:t>
            </w:r>
          </w:p>
        </w:tc>
        <w:tc>
          <w:tcPr>
            <w:tcW w:w="5238" w:type="dxa"/>
            <w:vAlign w:val="center"/>
          </w:tcPr>
          <w:p w14:paraId="32DDD81E" w14:textId="53F48DEE" w:rsidR="004D119A" w:rsidRPr="00A84F67" w:rsidRDefault="00D533FD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119A" w:rsidRPr="00A84F67" w14:paraId="626A5306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73054631" w14:textId="645D8D96" w:rsidR="002435EC" w:rsidRPr="00F0289C" w:rsidRDefault="003A6F82" w:rsidP="00AC6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F82">
              <w:rPr>
                <w:rFonts w:ascii="Times New Roman" w:hAnsi="Times New Roman" w:cs="Times New Roman"/>
                <w:bCs/>
                <w:sz w:val="24"/>
                <w:szCs w:val="24"/>
              </w:rPr>
              <w:t>Teisės aktų, reglamentuojančių alaus gamybą, apžvalga. Europos Komisijos komunikato „Europos Žaliasis kursas“ ir jame nurodytos strategijos „Nuo ūkio iki stalo“ pristatymas.</w:t>
            </w:r>
          </w:p>
        </w:tc>
        <w:tc>
          <w:tcPr>
            <w:tcW w:w="5238" w:type="dxa"/>
            <w:vAlign w:val="center"/>
          </w:tcPr>
          <w:p w14:paraId="2C62B945" w14:textId="63E84DD4" w:rsidR="004D119A" w:rsidRPr="00A84F67" w:rsidRDefault="003A6F82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119A" w:rsidRPr="00A84F67" w14:paraId="2C732BA3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76B62A6D" w14:textId="77777777" w:rsidR="00C31800" w:rsidRPr="00C31800" w:rsidRDefault="00C31800" w:rsidP="00C31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800">
              <w:rPr>
                <w:rFonts w:ascii="Times New Roman" w:hAnsi="Times New Roman" w:cs="Times New Roman"/>
                <w:bCs/>
                <w:sz w:val="24"/>
                <w:szCs w:val="24"/>
              </w:rPr>
              <w:t>GHP reikalavimų taikymas alaus gamyboje.</w:t>
            </w:r>
          </w:p>
          <w:p w14:paraId="5B3ECC5E" w14:textId="45868B36" w:rsidR="00656CB7" w:rsidRPr="00F0289C" w:rsidRDefault="00C31800" w:rsidP="00C31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800">
              <w:rPr>
                <w:rFonts w:ascii="Times New Roman" w:hAnsi="Times New Roman" w:cs="Times New Roman"/>
                <w:bCs/>
                <w:sz w:val="24"/>
                <w:szCs w:val="24"/>
              </w:rPr>
              <w:t>Praktinis darbas: GHP reikalavimų taikymas alaus gamyboje. Rizikos veiksniai ir svarbių valdymo taškų kontrolė gamybos metu.</w:t>
            </w:r>
          </w:p>
        </w:tc>
        <w:tc>
          <w:tcPr>
            <w:tcW w:w="5238" w:type="dxa"/>
            <w:vAlign w:val="center"/>
          </w:tcPr>
          <w:p w14:paraId="13332731" w14:textId="504BF8E0" w:rsidR="004D119A" w:rsidRPr="00A84F67" w:rsidRDefault="00C31800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77304" w:rsidRPr="00A84F67" w14:paraId="39F125DE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4976AD01" w14:textId="6BA966E7" w:rsidR="00377304" w:rsidRPr="00F0289C" w:rsidRDefault="00843B9F" w:rsidP="00BC64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43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Alkoholinės fermentacijos pagrindai. Cheminiai biocheminiai procesai vykstantys alaus gamybos metu.</w:t>
            </w:r>
          </w:p>
        </w:tc>
        <w:tc>
          <w:tcPr>
            <w:tcW w:w="5238" w:type="dxa"/>
            <w:vAlign w:val="center"/>
          </w:tcPr>
          <w:p w14:paraId="68D7CD70" w14:textId="062147EC" w:rsidR="00377304" w:rsidRPr="00A84F67" w:rsidRDefault="00843B9F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54EA0" w:rsidRPr="00A84F67" w14:paraId="0FBFDA41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1F425AB5" w14:textId="410CD07C" w:rsidR="00E54EA0" w:rsidRPr="00F0289C" w:rsidRDefault="00B731E3" w:rsidP="00221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Žaliavos ir medžiagos naudojamos alaus gamybos metu.</w:t>
            </w:r>
          </w:p>
        </w:tc>
        <w:tc>
          <w:tcPr>
            <w:tcW w:w="5238" w:type="dxa"/>
            <w:vAlign w:val="center"/>
          </w:tcPr>
          <w:p w14:paraId="4F9E8778" w14:textId="65D03BF6" w:rsidR="00E54EA0" w:rsidRPr="00A84F67" w:rsidRDefault="00B731E3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D4242" w:rsidRPr="00A84F67" w14:paraId="4990CF09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3F6A4E85" w14:textId="34DD408F" w:rsidR="00CD4242" w:rsidRPr="00F0289C" w:rsidRDefault="00FC7107" w:rsidP="00B058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C7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Salyklo gamybos technologiniai pagrindai</w:t>
            </w:r>
            <w:r w:rsidR="00CA6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38" w:type="dxa"/>
            <w:vAlign w:val="center"/>
          </w:tcPr>
          <w:p w14:paraId="6C530FC4" w14:textId="2D333FC2" w:rsidR="00CD4242" w:rsidRPr="00A84F67" w:rsidRDefault="00CA688B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D4242" w:rsidRPr="00A84F67" w14:paraId="7E3D5249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4CAF85BE" w14:textId="77777777" w:rsidR="00862549" w:rsidRPr="00862549" w:rsidRDefault="00862549" w:rsidP="008625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6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Alaus gamybos technologija</w:t>
            </w:r>
          </w:p>
          <w:p w14:paraId="5363576C" w14:textId="04AA981A" w:rsidR="00CD4242" w:rsidRPr="00F0289C" w:rsidRDefault="00862549" w:rsidP="008625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6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Praktinis darbas. Alaus gamyba: žaliavų paruošimas, misos virimas, fermentacija, brandinimas, juslinis vertinimas.</w:t>
            </w:r>
          </w:p>
        </w:tc>
        <w:tc>
          <w:tcPr>
            <w:tcW w:w="5238" w:type="dxa"/>
            <w:vAlign w:val="center"/>
          </w:tcPr>
          <w:p w14:paraId="251DAB32" w14:textId="75FE2A77" w:rsidR="00CD4242" w:rsidRPr="00A84F67" w:rsidRDefault="00862549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D4242" w:rsidRPr="00A84F67" w14:paraId="241AD344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7992C6BB" w14:textId="77777777" w:rsidR="002A4916" w:rsidRPr="002A4916" w:rsidRDefault="002A4916" w:rsidP="002A49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A4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Technologiniai skaičiavimai ir matavimai alaus gamybos metu.</w:t>
            </w:r>
          </w:p>
          <w:p w14:paraId="118AB268" w14:textId="0EDEFD0E" w:rsidR="00CD4242" w:rsidRPr="00F0289C" w:rsidRDefault="002A4916" w:rsidP="002A49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A4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Praktinis darbas: technologiniai skaičiavimai ir matavimai alaus gamybos metu: žaliavų (salyklo, vandens, apynių ir mielių) poreikis, ekstrakto koncentracijos nustatymas ir alkoholio potencialas, taikant masės ir tūrio perskaičiavimus,  matavimams naudojant laboratorinius ir technologinius metodus – hidrometrą arba refraktometrą (tankio ir cukringumo nustatymui), termometrą (temperatūrai), pH metrą (rūgštingumui), taip pat tūrio ir masės matavimo priemones.</w:t>
            </w:r>
          </w:p>
        </w:tc>
        <w:tc>
          <w:tcPr>
            <w:tcW w:w="5238" w:type="dxa"/>
            <w:vAlign w:val="center"/>
          </w:tcPr>
          <w:p w14:paraId="10EB0B3D" w14:textId="479627EE" w:rsidR="00CD4242" w:rsidRPr="00A84F67" w:rsidRDefault="002A4916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D4242" w:rsidRPr="00A84F67" w14:paraId="7A51ABA8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3427A2B5" w14:textId="58673DA7" w:rsidR="00CD4242" w:rsidRPr="00F0289C" w:rsidRDefault="00504347" w:rsidP="00A052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04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Beatliekių technologijų taikymas alaus gamybos metu</w:t>
            </w:r>
            <w:r w:rsidR="00393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38" w:type="dxa"/>
            <w:vAlign w:val="center"/>
          </w:tcPr>
          <w:p w14:paraId="6F99CCC6" w14:textId="0341D356" w:rsidR="00CD4242" w:rsidRPr="00A84F67" w:rsidRDefault="00F10F2E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26C5" w:rsidRPr="00A84F67" w14:paraId="15B2C00F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5B09DD47" w14:textId="584158C6" w:rsidR="007C26C5" w:rsidRPr="00AA1405" w:rsidRDefault="00F10F2E" w:rsidP="00C844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0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Praktinis darbas. Individualios užduoties atlikimas ir analizė: alaus gamybos technologinių srautų plano parengimas, užtikrinant maisto saugą; gamybos technologiniai skaičiavimai ir įrangos pasirinkimas.</w:t>
            </w:r>
          </w:p>
        </w:tc>
        <w:tc>
          <w:tcPr>
            <w:tcW w:w="5238" w:type="dxa"/>
            <w:vAlign w:val="center"/>
          </w:tcPr>
          <w:p w14:paraId="247ACA61" w14:textId="573FC9CF" w:rsidR="007C26C5" w:rsidRDefault="00F10F2E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A1405" w:rsidRPr="00A84F67" w14:paraId="2EEB020E" w14:textId="77777777" w:rsidTr="00A84F67">
        <w:trPr>
          <w:trHeight w:val="558"/>
        </w:trPr>
        <w:tc>
          <w:tcPr>
            <w:tcW w:w="5670" w:type="dxa"/>
            <w:vAlign w:val="center"/>
          </w:tcPr>
          <w:p w14:paraId="144E31A2" w14:textId="0EDE0DC9" w:rsidR="00AA1405" w:rsidRPr="00AA1405" w:rsidRDefault="00641FF4" w:rsidP="00AA14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1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Baigiamasis žinių vertinimas – praktinio darbo pristatymas.</w:t>
            </w:r>
          </w:p>
        </w:tc>
        <w:tc>
          <w:tcPr>
            <w:tcW w:w="5238" w:type="dxa"/>
            <w:vAlign w:val="center"/>
          </w:tcPr>
          <w:p w14:paraId="16D2C562" w14:textId="4198626B" w:rsidR="00AA1405" w:rsidRDefault="00641FF4" w:rsidP="00DB5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14:paraId="6219FEA6" w14:textId="77777777" w:rsidR="00AD5B77" w:rsidRDefault="00AD5B77" w:rsidP="00422F68">
      <w:pPr>
        <w:rPr>
          <w:rFonts w:ascii="Times New Roman" w:hAnsi="Times New Roman" w:cs="Times New Roman"/>
        </w:rPr>
      </w:pPr>
    </w:p>
    <w:p w14:paraId="66C037E1" w14:textId="56EAE392" w:rsidR="007D4A96" w:rsidRPr="00F902F8" w:rsidRDefault="007D4A96" w:rsidP="007D4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sectPr w:rsidR="007D4A96" w:rsidRPr="00F902F8" w:rsidSect="003361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5516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127CD"/>
    <w:rsid w:val="000132B8"/>
    <w:rsid w:val="00013B80"/>
    <w:rsid w:val="000214E9"/>
    <w:rsid w:val="000360A6"/>
    <w:rsid w:val="00070CD9"/>
    <w:rsid w:val="00070E79"/>
    <w:rsid w:val="00076C14"/>
    <w:rsid w:val="00077329"/>
    <w:rsid w:val="00090C59"/>
    <w:rsid w:val="000A4803"/>
    <w:rsid w:val="000A7532"/>
    <w:rsid w:val="000B6374"/>
    <w:rsid w:val="000B7A2D"/>
    <w:rsid w:val="000C5336"/>
    <w:rsid w:val="000C5E70"/>
    <w:rsid w:val="000D34E2"/>
    <w:rsid w:val="000D7236"/>
    <w:rsid w:val="000F53A5"/>
    <w:rsid w:val="00101578"/>
    <w:rsid w:val="00104B7D"/>
    <w:rsid w:val="001059D9"/>
    <w:rsid w:val="00113389"/>
    <w:rsid w:val="00114772"/>
    <w:rsid w:val="00121A94"/>
    <w:rsid w:val="00127A4E"/>
    <w:rsid w:val="00132E63"/>
    <w:rsid w:val="00150522"/>
    <w:rsid w:val="0016366C"/>
    <w:rsid w:val="0017622B"/>
    <w:rsid w:val="00193E5D"/>
    <w:rsid w:val="001A0DDF"/>
    <w:rsid w:val="001A5CD3"/>
    <w:rsid w:val="001B23C8"/>
    <w:rsid w:val="001D0713"/>
    <w:rsid w:val="001D14A9"/>
    <w:rsid w:val="002157B6"/>
    <w:rsid w:val="00221009"/>
    <w:rsid w:val="00224E4D"/>
    <w:rsid w:val="002272D1"/>
    <w:rsid w:val="00235532"/>
    <w:rsid w:val="00241000"/>
    <w:rsid w:val="002435EC"/>
    <w:rsid w:val="0025117D"/>
    <w:rsid w:val="00256ECB"/>
    <w:rsid w:val="002574E2"/>
    <w:rsid w:val="0027279F"/>
    <w:rsid w:val="0028136A"/>
    <w:rsid w:val="002840AF"/>
    <w:rsid w:val="002919EC"/>
    <w:rsid w:val="002A4916"/>
    <w:rsid w:val="002A4DCB"/>
    <w:rsid w:val="002C5138"/>
    <w:rsid w:val="002C732B"/>
    <w:rsid w:val="002E05D7"/>
    <w:rsid w:val="002E17DF"/>
    <w:rsid w:val="002E4919"/>
    <w:rsid w:val="002E4B74"/>
    <w:rsid w:val="002F7188"/>
    <w:rsid w:val="002F7C13"/>
    <w:rsid w:val="00300B91"/>
    <w:rsid w:val="003072CA"/>
    <w:rsid w:val="00312B23"/>
    <w:rsid w:val="00312F5D"/>
    <w:rsid w:val="0032214D"/>
    <w:rsid w:val="0033017F"/>
    <w:rsid w:val="00332F24"/>
    <w:rsid w:val="00336136"/>
    <w:rsid w:val="00336F3E"/>
    <w:rsid w:val="00344489"/>
    <w:rsid w:val="003718D1"/>
    <w:rsid w:val="00373215"/>
    <w:rsid w:val="00377304"/>
    <w:rsid w:val="00393A90"/>
    <w:rsid w:val="00397F67"/>
    <w:rsid w:val="003A6E2D"/>
    <w:rsid w:val="003A6F82"/>
    <w:rsid w:val="004114C0"/>
    <w:rsid w:val="00412777"/>
    <w:rsid w:val="00412AB9"/>
    <w:rsid w:val="00422F68"/>
    <w:rsid w:val="00426A86"/>
    <w:rsid w:val="004367C8"/>
    <w:rsid w:val="00444DED"/>
    <w:rsid w:val="0044676F"/>
    <w:rsid w:val="0046677E"/>
    <w:rsid w:val="00482D5C"/>
    <w:rsid w:val="00487951"/>
    <w:rsid w:val="004A3BFF"/>
    <w:rsid w:val="004B493A"/>
    <w:rsid w:val="004C4E72"/>
    <w:rsid w:val="004D08F8"/>
    <w:rsid w:val="004D119A"/>
    <w:rsid w:val="004D1558"/>
    <w:rsid w:val="004D1B60"/>
    <w:rsid w:val="004E2644"/>
    <w:rsid w:val="004E2D5D"/>
    <w:rsid w:val="004E4440"/>
    <w:rsid w:val="005017D6"/>
    <w:rsid w:val="00502148"/>
    <w:rsid w:val="00504347"/>
    <w:rsid w:val="005157DD"/>
    <w:rsid w:val="0052345D"/>
    <w:rsid w:val="00537178"/>
    <w:rsid w:val="00546A01"/>
    <w:rsid w:val="005519AB"/>
    <w:rsid w:val="00570619"/>
    <w:rsid w:val="005709F4"/>
    <w:rsid w:val="005852CC"/>
    <w:rsid w:val="00594334"/>
    <w:rsid w:val="005959C8"/>
    <w:rsid w:val="005A3070"/>
    <w:rsid w:val="005A47D0"/>
    <w:rsid w:val="005B1331"/>
    <w:rsid w:val="005B694D"/>
    <w:rsid w:val="005B79DB"/>
    <w:rsid w:val="005B7E9E"/>
    <w:rsid w:val="005C27F5"/>
    <w:rsid w:val="005C2AD1"/>
    <w:rsid w:val="005C33A1"/>
    <w:rsid w:val="005C72A7"/>
    <w:rsid w:val="005E5689"/>
    <w:rsid w:val="005F3ED7"/>
    <w:rsid w:val="00600278"/>
    <w:rsid w:val="006010C7"/>
    <w:rsid w:val="006011AB"/>
    <w:rsid w:val="006057D7"/>
    <w:rsid w:val="00607099"/>
    <w:rsid w:val="006122CA"/>
    <w:rsid w:val="006124FD"/>
    <w:rsid w:val="00641FF4"/>
    <w:rsid w:val="00647107"/>
    <w:rsid w:val="00653F53"/>
    <w:rsid w:val="00656CB7"/>
    <w:rsid w:val="00660AA5"/>
    <w:rsid w:val="006721A5"/>
    <w:rsid w:val="00687A9E"/>
    <w:rsid w:val="00687F01"/>
    <w:rsid w:val="00691F23"/>
    <w:rsid w:val="006930B8"/>
    <w:rsid w:val="006A718D"/>
    <w:rsid w:val="006B1F02"/>
    <w:rsid w:val="006B7F30"/>
    <w:rsid w:val="006C6B64"/>
    <w:rsid w:val="006D4F10"/>
    <w:rsid w:val="006E1FA2"/>
    <w:rsid w:val="00700148"/>
    <w:rsid w:val="00701429"/>
    <w:rsid w:val="007015C7"/>
    <w:rsid w:val="0070441D"/>
    <w:rsid w:val="007070D7"/>
    <w:rsid w:val="00710AA0"/>
    <w:rsid w:val="00714482"/>
    <w:rsid w:val="00721ED0"/>
    <w:rsid w:val="0073159A"/>
    <w:rsid w:val="007323A2"/>
    <w:rsid w:val="00734D0B"/>
    <w:rsid w:val="00747977"/>
    <w:rsid w:val="00771C99"/>
    <w:rsid w:val="00775CE9"/>
    <w:rsid w:val="0078220B"/>
    <w:rsid w:val="00797499"/>
    <w:rsid w:val="007C26C5"/>
    <w:rsid w:val="007C7DAD"/>
    <w:rsid w:val="007C7DED"/>
    <w:rsid w:val="007D4A96"/>
    <w:rsid w:val="007D5DA7"/>
    <w:rsid w:val="007E0C6E"/>
    <w:rsid w:val="007F0F5A"/>
    <w:rsid w:val="00804591"/>
    <w:rsid w:val="0080772B"/>
    <w:rsid w:val="00811250"/>
    <w:rsid w:val="00813F35"/>
    <w:rsid w:val="00820AE6"/>
    <w:rsid w:val="00823174"/>
    <w:rsid w:val="00825CE6"/>
    <w:rsid w:val="0083315B"/>
    <w:rsid w:val="00843B9F"/>
    <w:rsid w:val="00844D4F"/>
    <w:rsid w:val="00847529"/>
    <w:rsid w:val="00850D21"/>
    <w:rsid w:val="00861774"/>
    <w:rsid w:val="00862549"/>
    <w:rsid w:val="00871BEB"/>
    <w:rsid w:val="008742C4"/>
    <w:rsid w:val="00874C6A"/>
    <w:rsid w:val="008A1AE2"/>
    <w:rsid w:val="008A3DA4"/>
    <w:rsid w:val="008A74F8"/>
    <w:rsid w:val="008B313A"/>
    <w:rsid w:val="008F2428"/>
    <w:rsid w:val="008F31D1"/>
    <w:rsid w:val="008F69DA"/>
    <w:rsid w:val="00906ACD"/>
    <w:rsid w:val="00910CE9"/>
    <w:rsid w:val="009120D6"/>
    <w:rsid w:val="0091585C"/>
    <w:rsid w:val="009216A6"/>
    <w:rsid w:val="00923F8D"/>
    <w:rsid w:val="00936E82"/>
    <w:rsid w:val="009454A8"/>
    <w:rsid w:val="00947301"/>
    <w:rsid w:val="00956A14"/>
    <w:rsid w:val="0096456C"/>
    <w:rsid w:val="009677A7"/>
    <w:rsid w:val="00971C19"/>
    <w:rsid w:val="009778DF"/>
    <w:rsid w:val="009940EE"/>
    <w:rsid w:val="009B4A29"/>
    <w:rsid w:val="009C7DE9"/>
    <w:rsid w:val="009D18ED"/>
    <w:rsid w:val="00A01F38"/>
    <w:rsid w:val="00A02DE0"/>
    <w:rsid w:val="00A052A8"/>
    <w:rsid w:val="00A11E57"/>
    <w:rsid w:val="00A37B9D"/>
    <w:rsid w:val="00A439F4"/>
    <w:rsid w:val="00A50F70"/>
    <w:rsid w:val="00A5137D"/>
    <w:rsid w:val="00A567E5"/>
    <w:rsid w:val="00A57098"/>
    <w:rsid w:val="00A65681"/>
    <w:rsid w:val="00A84F67"/>
    <w:rsid w:val="00A867FC"/>
    <w:rsid w:val="00A9165A"/>
    <w:rsid w:val="00A949E3"/>
    <w:rsid w:val="00A96FC9"/>
    <w:rsid w:val="00AA1405"/>
    <w:rsid w:val="00AB1510"/>
    <w:rsid w:val="00AB239D"/>
    <w:rsid w:val="00AB4C69"/>
    <w:rsid w:val="00AC1876"/>
    <w:rsid w:val="00AC647A"/>
    <w:rsid w:val="00AD5B77"/>
    <w:rsid w:val="00AD6C2B"/>
    <w:rsid w:val="00AD762E"/>
    <w:rsid w:val="00AE05F8"/>
    <w:rsid w:val="00AE1EA2"/>
    <w:rsid w:val="00AF0605"/>
    <w:rsid w:val="00AF2313"/>
    <w:rsid w:val="00AF2C10"/>
    <w:rsid w:val="00AF3A49"/>
    <w:rsid w:val="00B05850"/>
    <w:rsid w:val="00B07E5A"/>
    <w:rsid w:val="00B212E8"/>
    <w:rsid w:val="00B3215E"/>
    <w:rsid w:val="00B366B3"/>
    <w:rsid w:val="00B53E26"/>
    <w:rsid w:val="00B57A95"/>
    <w:rsid w:val="00B731E3"/>
    <w:rsid w:val="00B73832"/>
    <w:rsid w:val="00B74BA5"/>
    <w:rsid w:val="00B80D35"/>
    <w:rsid w:val="00B822E1"/>
    <w:rsid w:val="00B9286D"/>
    <w:rsid w:val="00BA0D00"/>
    <w:rsid w:val="00BA40A3"/>
    <w:rsid w:val="00BB5B06"/>
    <w:rsid w:val="00BB6078"/>
    <w:rsid w:val="00BC00AB"/>
    <w:rsid w:val="00BC08CF"/>
    <w:rsid w:val="00BC5665"/>
    <w:rsid w:val="00BC647C"/>
    <w:rsid w:val="00BD2973"/>
    <w:rsid w:val="00BD423A"/>
    <w:rsid w:val="00BD5B21"/>
    <w:rsid w:val="00BE4B1D"/>
    <w:rsid w:val="00BF5BB4"/>
    <w:rsid w:val="00BF7570"/>
    <w:rsid w:val="00BF7A09"/>
    <w:rsid w:val="00C017A2"/>
    <w:rsid w:val="00C0267A"/>
    <w:rsid w:val="00C07312"/>
    <w:rsid w:val="00C13B79"/>
    <w:rsid w:val="00C31800"/>
    <w:rsid w:val="00C31E55"/>
    <w:rsid w:val="00C35C3F"/>
    <w:rsid w:val="00C36930"/>
    <w:rsid w:val="00C37555"/>
    <w:rsid w:val="00C5759E"/>
    <w:rsid w:val="00C62C6D"/>
    <w:rsid w:val="00C66389"/>
    <w:rsid w:val="00C844F2"/>
    <w:rsid w:val="00C93716"/>
    <w:rsid w:val="00C95543"/>
    <w:rsid w:val="00CA688B"/>
    <w:rsid w:val="00CB3547"/>
    <w:rsid w:val="00CB74BE"/>
    <w:rsid w:val="00CD2FB7"/>
    <w:rsid w:val="00CD4242"/>
    <w:rsid w:val="00CD444B"/>
    <w:rsid w:val="00D00A23"/>
    <w:rsid w:val="00D04827"/>
    <w:rsid w:val="00D105C7"/>
    <w:rsid w:val="00D217A3"/>
    <w:rsid w:val="00D21BDC"/>
    <w:rsid w:val="00D37828"/>
    <w:rsid w:val="00D5228E"/>
    <w:rsid w:val="00D53217"/>
    <w:rsid w:val="00D533FD"/>
    <w:rsid w:val="00D544A4"/>
    <w:rsid w:val="00D61F05"/>
    <w:rsid w:val="00D66C2C"/>
    <w:rsid w:val="00D85160"/>
    <w:rsid w:val="00D861ED"/>
    <w:rsid w:val="00D87814"/>
    <w:rsid w:val="00D94E9C"/>
    <w:rsid w:val="00D95112"/>
    <w:rsid w:val="00D962A6"/>
    <w:rsid w:val="00D977A6"/>
    <w:rsid w:val="00DA53BE"/>
    <w:rsid w:val="00DA5BD4"/>
    <w:rsid w:val="00DA66D7"/>
    <w:rsid w:val="00DA7773"/>
    <w:rsid w:val="00DB15DC"/>
    <w:rsid w:val="00DB5ED1"/>
    <w:rsid w:val="00DC2E26"/>
    <w:rsid w:val="00DE6559"/>
    <w:rsid w:val="00DF0596"/>
    <w:rsid w:val="00DF720C"/>
    <w:rsid w:val="00E0096A"/>
    <w:rsid w:val="00E00AD7"/>
    <w:rsid w:val="00E01AB5"/>
    <w:rsid w:val="00E03CC9"/>
    <w:rsid w:val="00E32691"/>
    <w:rsid w:val="00E32FA7"/>
    <w:rsid w:val="00E33848"/>
    <w:rsid w:val="00E35922"/>
    <w:rsid w:val="00E402BD"/>
    <w:rsid w:val="00E54EA0"/>
    <w:rsid w:val="00E601DD"/>
    <w:rsid w:val="00E61C50"/>
    <w:rsid w:val="00E71E69"/>
    <w:rsid w:val="00E71E6F"/>
    <w:rsid w:val="00E84613"/>
    <w:rsid w:val="00E85429"/>
    <w:rsid w:val="00E879BB"/>
    <w:rsid w:val="00E90B17"/>
    <w:rsid w:val="00E9730B"/>
    <w:rsid w:val="00E9731E"/>
    <w:rsid w:val="00EA7589"/>
    <w:rsid w:val="00EC2D65"/>
    <w:rsid w:val="00ED29C6"/>
    <w:rsid w:val="00EE6830"/>
    <w:rsid w:val="00EE6D46"/>
    <w:rsid w:val="00EF1F09"/>
    <w:rsid w:val="00F0096E"/>
    <w:rsid w:val="00F0289C"/>
    <w:rsid w:val="00F041F1"/>
    <w:rsid w:val="00F10F2E"/>
    <w:rsid w:val="00F14ABA"/>
    <w:rsid w:val="00F20E3C"/>
    <w:rsid w:val="00F2166E"/>
    <w:rsid w:val="00F23675"/>
    <w:rsid w:val="00F25B3E"/>
    <w:rsid w:val="00F32085"/>
    <w:rsid w:val="00F41CA2"/>
    <w:rsid w:val="00F46823"/>
    <w:rsid w:val="00F65BEB"/>
    <w:rsid w:val="00F7097E"/>
    <w:rsid w:val="00F902F8"/>
    <w:rsid w:val="00FA4E28"/>
    <w:rsid w:val="00FA5B06"/>
    <w:rsid w:val="00FA796D"/>
    <w:rsid w:val="00FB0BC5"/>
    <w:rsid w:val="00FB3ACF"/>
    <w:rsid w:val="00FB536C"/>
    <w:rsid w:val="00FC3F0B"/>
    <w:rsid w:val="00FC657B"/>
    <w:rsid w:val="00FC7107"/>
    <w:rsid w:val="00FD61EB"/>
    <w:rsid w:val="00FD6B80"/>
    <w:rsid w:val="00FE2C73"/>
    <w:rsid w:val="00FE6403"/>
    <w:rsid w:val="00FF06B8"/>
    <w:rsid w:val="00FF0BC0"/>
    <w:rsid w:val="00FF54D5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uiPriority w:val="99"/>
    <w:qFormat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Inga Zizienė</cp:lastModifiedBy>
  <cp:revision>355</cp:revision>
  <dcterms:created xsi:type="dcterms:W3CDTF">2014-01-29T07:43:00Z</dcterms:created>
  <dcterms:modified xsi:type="dcterms:W3CDTF">2026-04-27T05:06:00Z</dcterms:modified>
</cp:coreProperties>
</file>